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1C" w:rsidRDefault="00963C1C" w:rsidP="00963C1C">
      <w:pPr>
        <w:tabs>
          <w:tab w:val="left" w:pos="9356"/>
        </w:tabs>
        <w:ind w:left="-993" w:right="-283"/>
        <w:jc w:val="center"/>
        <w:rPr>
          <w:b/>
          <w:sz w:val="28"/>
          <w:szCs w:val="28"/>
        </w:rPr>
      </w:pPr>
      <w:r w:rsidRPr="005333CE">
        <w:rPr>
          <w:b/>
          <w:sz w:val="28"/>
          <w:szCs w:val="28"/>
        </w:rPr>
        <w:t>Отделение Пенсионного фонда Российской Федерации по Новгородской области</w:t>
      </w:r>
    </w:p>
    <w:p w:rsidR="00963C1C" w:rsidRPr="005333CE" w:rsidRDefault="00963C1C" w:rsidP="00963C1C">
      <w:pPr>
        <w:tabs>
          <w:tab w:val="left" w:pos="9356"/>
        </w:tabs>
        <w:ind w:left="-993" w:right="-28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-923925</wp:posOffset>
            </wp:positionH>
            <wp:positionV relativeFrom="paragraph">
              <wp:posOffset>19050</wp:posOffset>
            </wp:positionV>
            <wp:extent cx="1040130" cy="1051560"/>
            <wp:effectExtent l="19050" t="0" r="762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051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B1A9A" w:rsidRDefault="00CB1A9A" w:rsidP="00A5399D">
      <w:pPr>
        <w:autoSpaceDE w:val="0"/>
        <w:autoSpaceDN w:val="0"/>
        <w:adjustRightInd w:val="0"/>
        <w:spacing w:before="60" w:after="60"/>
        <w:ind w:firstLine="567"/>
        <w:jc w:val="center"/>
        <w:rPr>
          <w:sz w:val="28"/>
          <w:szCs w:val="28"/>
        </w:rPr>
      </w:pPr>
    </w:p>
    <w:p w:rsidR="00963C1C" w:rsidRDefault="00963C1C" w:rsidP="00A5399D">
      <w:pPr>
        <w:autoSpaceDE w:val="0"/>
        <w:autoSpaceDN w:val="0"/>
        <w:adjustRightInd w:val="0"/>
        <w:spacing w:before="60" w:after="6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ПРЕСС-РЕЛИЗ</w:t>
      </w:r>
    </w:p>
    <w:p w:rsidR="00C90CA7" w:rsidRDefault="00C90CA7" w:rsidP="00A5399D">
      <w:pPr>
        <w:autoSpaceDE w:val="0"/>
        <w:autoSpaceDN w:val="0"/>
        <w:adjustRightInd w:val="0"/>
        <w:spacing w:before="60" w:after="60"/>
        <w:ind w:firstLine="567"/>
        <w:jc w:val="center"/>
        <w:rPr>
          <w:sz w:val="28"/>
          <w:szCs w:val="28"/>
        </w:rPr>
      </w:pPr>
    </w:p>
    <w:p w:rsidR="00C90CA7" w:rsidRDefault="00C90CA7" w:rsidP="00E73BCC">
      <w:pPr>
        <w:pStyle w:val="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Реорганизация территориальных органов ПФР </w:t>
      </w:r>
    </w:p>
    <w:p w:rsidR="00E73BCC" w:rsidRDefault="00C90CA7" w:rsidP="00E73BCC">
      <w:pPr>
        <w:pStyle w:val="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Новгородской области </w:t>
      </w:r>
    </w:p>
    <w:p w:rsidR="001C68F7" w:rsidRPr="002A100C" w:rsidRDefault="001C68F7" w:rsidP="00E73BCC">
      <w:pPr>
        <w:pStyle w:val="1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90CA7" w:rsidRPr="009F4B95" w:rsidRDefault="00C90CA7" w:rsidP="001C68F7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F4B95">
        <w:rPr>
          <w:rFonts w:eastAsia="Times New Roman"/>
          <w:sz w:val="28"/>
          <w:szCs w:val="28"/>
          <w:lang w:eastAsia="ru-RU"/>
        </w:rPr>
        <w:t xml:space="preserve">С 1 октября </w:t>
      </w:r>
      <w:r w:rsidRPr="00D23235">
        <w:rPr>
          <w:rFonts w:eastAsia="Times New Roman"/>
          <w:sz w:val="28"/>
          <w:szCs w:val="28"/>
          <w:lang w:eastAsia="ru-RU"/>
        </w:rPr>
        <w:t xml:space="preserve">2021 года Государственное учреждение – Отделение Пенсионного фонда Российской Федерации по </w:t>
      </w:r>
      <w:r w:rsidRPr="009F4B95">
        <w:rPr>
          <w:rFonts w:eastAsia="Times New Roman"/>
          <w:sz w:val="28"/>
          <w:szCs w:val="28"/>
          <w:lang w:eastAsia="ru-RU"/>
        </w:rPr>
        <w:t>Новгородской области реорганиз</w:t>
      </w:r>
      <w:r w:rsidR="00D03AD6">
        <w:rPr>
          <w:rFonts w:eastAsia="Times New Roman"/>
          <w:sz w:val="28"/>
          <w:szCs w:val="28"/>
          <w:lang w:eastAsia="ru-RU"/>
        </w:rPr>
        <w:t>уется</w:t>
      </w:r>
      <w:r w:rsidRPr="009F4B95">
        <w:rPr>
          <w:rFonts w:eastAsia="Times New Roman"/>
          <w:sz w:val="28"/>
          <w:szCs w:val="28"/>
          <w:lang w:eastAsia="ru-RU"/>
        </w:rPr>
        <w:t xml:space="preserve"> </w:t>
      </w:r>
      <w:r w:rsidRPr="00D23235">
        <w:rPr>
          <w:rFonts w:eastAsia="Times New Roman"/>
          <w:sz w:val="28"/>
          <w:szCs w:val="28"/>
          <w:lang w:eastAsia="ru-RU"/>
        </w:rPr>
        <w:t>в форме присоединения к нему подведомственных территориальных органов ПФР. Структурные преобразования пров</w:t>
      </w:r>
      <w:r w:rsidRPr="009F4B95">
        <w:rPr>
          <w:rFonts w:eastAsia="Times New Roman"/>
          <w:sz w:val="28"/>
          <w:szCs w:val="28"/>
          <w:lang w:eastAsia="ru-RU"/>
        </w:rPr>
        <w:t>одятся</w:t>
      </w:r>
      <w:r w:rsidRPr="00D23235">
        <w:rPr>
          <w:rFonts w:eastAsia="Times New Roman"/>
          <w:sz w:val="28"/>
          <w:szCs w:val="28"/>
          <w:lang w:eastAsia="ru-RU"/>
        </w:rPr>
        <w:t xml:space="preserve"> в целях </w:t>
      </w:r>
      <w:r w:rsidR="00AD4EC0">
        <w:rPr>
          <w:sz w:val="28"/>
          <w:szCs w:val="28"/>
        </w:rPr>
        <w:t xml:space="preserve">совершенствования деятельности, </w:t>
      </w:r>
      <w:r w:rsidRPr="00D23235">
        <w:rPr>
          <w:rFonts w:eastAsia="Times New Roman"/>
          <w:sz w:val="28"/>
          <w:szCs w:val="28"/>
          <w:lang w:eastAsia="ru-RU"/>
        </w:rPr>
        <w:t xml:space="preserve">оптимизации и централизации функций по установлению пенсий и социальных </w:t>
      </w:r>
      <w:r w:rsidRPr="009F4B95">
        <w:rPr>
          <w:rFonts w:eastAsia="Times New Roman"/>
          <w:sz w:val="28"/>
          <w:szCs w:val="28"/>
          <w:lang w:eastAsia="ru-RU"/>
        </w:rPr>
        <w:t>выплат</w:t>
      </w:r>
      <w:r>
        <w:rPr>
          <w:rFonts w:eastAsia="Times New Roman"/>
          <w:sz w:val="28"/>
          <w:szCs w:val="28"/>
          <w:lang w:eastAsia="ru-RU"/>
        </w:rPr>
        <w:t xml:space="preserve"> на территории региона</w:t>
      </w:r>
      <w:r w:rsidRPr="00D23235">
        <w:rPr>
          <w:rFonts w:eastAsia="Times New Roman"/>
          <w:sz w:val="28"/>
          <w:szCs w:val="28"/>
          <w:lang w:eastAsia="ru-RU"/>
        </w:rPr>
        <w:t>.</w:t>
      </w:r>
    </w:p>
    <w:p w:rsidR="00AD4EC0" w:rsidRPr="00D23235" w:rsidRDefault="00AD4EC0" w:rsidP="001C68F7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D23235">
        <w:rPr>
          <w:rFonts w:eastAsia="Times New Roman"/>
          <w:sz w:val="28"/>
          <w:szCs w:val="28"/>
          <w:lang w:eastAsia="ru-RU"/>
        </w:rPr>
        <w:t xml:space="preserve">К Государственному учреждению – Отделению Пенсионного фонда Российской Федерации по </w:t>
      </w:r>
      <w:r w:rsidRPr="00AD4EC0">
        <w:rPr>
          <w:rFonts w:eastAsia="Times New Roman"/>
          <w:sz w:val="28"/>
          <w:szCs w:val="28"/>
          <w:lang w:eastAsia="ru-RU"/>
        </w:rPr>
        <w:t xml:space="preserve">Новгородской области будут </w:t>
      </w:r>
      <w:r w:rsidRPr="00D23235">
        <w:rPr>
          <w:rFonts w:eastAsia="Times New Roman"/>
          <w:sz w:val="28"/>
          <w:szCs w:val="28"/>
          <w:lang w:eastAsia="ru-RU"/>
        </w:rPr>
        <w:t>присоединены:</w:t>
      </w:r>
    </w:p>
    <w:p w:rsidR="00AD4EC0" w:rsidRPr="00D23235" w:rsidRDefault="00AD4EC0" w:rsidP="00D03AD6">
      <w:pPr>
        <w:numPr>
          <w:ilvl w:val="0"/>
          <w:numId w:val="1"/>
        </w:numPr>
        <w:suppressAutoHyphens w:val="0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D23235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Государственное учреждение – Управление Пенсионного фонда Российской Федерации в </w:t>
      </w:r>
      <w:proofErr w:type="gramStart"/>
      <w:r w:rsidRPr="00D23235">
        <w:rPr>
          <w:rFonts w:eastAsia="Times New Roman"/>
          <w:sz w:val="28"/>
          <w:szCs w:val="28"/>
          <w:shd w:val="clear" w:color="auto" w:fill="FFFFFF"/>
          <w:lang w:eastAsia="ru-RU"/>
        </w:rPr>
        <w:t>г</w:t>
      </w:r>
      <w:proofErr w:type="gramEnd"/>
      <w:r w:rsidRPr="00D23235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Великом Новгороде и </w:t>
      </w:r>
      <w:r w:rsidRPr="00AD4EC0">
        <w:rPr>
          <w:rFonts w:eastAsia="Times New Roman"/>
          <w:sz w:val="28"/>
          <w:szCs w:val="28"/>
          <w:shd w:val="clear" w:color="auto" w:fill="FFFFFF"/>
          <w:lang w:eastAsia="ru-RU"/>
        </w:rPr>
        <w:t>Новгородском районе</w:t>
      </w:r>
      <w:r w:rsidRPr="00D23235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(межрайонное);</w:t>
      </w:r>
    </w:p>
    <w:p w:rsidR="00AD4EC0" w:rsidRPr="00D23235" w:rsidRDefault="00AD4EC0" w:rsidP="00D03AD6">
      <w:pPr>
        <w:numPr>
          <w:ilvl w:val="0"/>
          <w:numId w:val="1"/>
        </w:numPr>
        <w:suppressAutoHyphens w:val="0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D23235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Государственное учреждение – Управление Пенсионного фонда Российской Федерации в </w:t>
      </w:r>
      <w:r w:rsidRPr="00AD4EC0">
        <w:rPr>
          <w:rFonts w:eastAsia="Times New Roman"/>
          <w:sz w:val="28"/>
          <w:szCs w:val="28"/>
          <w:shd w:val="clear" w:color="auto" w:fill="FFFFFF"/>
          <w:lang w:eastAsia="ru-RU"/>
        </w:rPr>
        <w:t>Старорусском районе</w:t>
      </w:r>
      <w:r w:rsidRPr="00D23235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(межрайонное);</w:t>
      </w:r>
    </w:p>
    <w:p w:rsidR="00AD4EC0" w:rsidRPr="00D23235" w:rsidRDefault="00AD4EC0" w:rsidP="00D03AD6">
      <w:pPr>
        <w:numPr>
          <w:ilvl w:val="0"/>
          <w:numId w:val="1"/>
        </w:numPr>
        <w:suppressAutoHyphens w:val="0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D23235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Государственное учреждение – Управление Пенсионного фонда Российской Федерации в </w:t>
      </w:r>
      <w:proofErr w:type="spellStart"/>
      <w:r w:rsidRPr="00AD4EC0">
        <w:rPr>
          <w:rFonts w:eastAsia="Times New Roman"/>
          <w:sz w:val="28"/>
          <w:szCs w:val="28"/>
          <w:shd w:val="clear" w:color="auto" w:fill="FFFFFF"/>
          <w:lang w:eastAsia="ru-RU"/>
        </w:rPr>
        <w:t>Боровичском</w:t>
      </w:r>
      <w:proofErr w:type="spellEnd"/>
      <w:r w:rsidRPr="00AD4EC0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районе</w:t>
      </w:r>
      <w:r w:rsidRPr="00D23235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(межрайонное)</w:t>
      </w:r>
      <w:r w:rsidR="001C68F7">
        <w:rPr>
          <w:rFonts w:eastAsia="Times New Roman"/>
          <w:sz w:val="28"/>
          <w:szCs w:val="28"/>
          <w:shd w:val="clear" w:color="auto" w:fill="FFFFFF"/>
          <w:lang w:eastAsia="ru-RU"/>
        </w:rPr>
        <w:t>.</w:t>
      </w:r>
    </w:p>
    <w:p w:rsidR="00D03AD6" w:rsidRDefault="00C90CA7" w:rsidP="001C68F7">
      <w:pPr>
        <w:ind w:firstLine="851"/>
        <w:jc w:val="both"/>
        <w:rPr>
          <w:sz w:val="28"/>
          <w:szCs w:val="28"/>
        </w:rPr>
      </w:pPr>
      <w:r w:rsidRPr="001C68F7">
        <w:rPr>
          <w:sz w:val="28"/>
          <w:szCs w:val="28"/>
        </w:rPr>
        <w:t>На работу по оказанию государственных услуг и приему граждан данные изменения не повлияют.</w:t>
      </w:r>
      <w:r w:rsidRPr="009F4B95">
        <w:rPr>
          <w:sz w:val="28"/>
          <w:szCs w:val="28"/>
        </w:rPr>
        <w:t xml:space="preserve"> В каждом районном центре Новгородской области</w:t>
      </w:r>
      <w:r>
        <w:rPr>
          <w:sz w:val="28"/>
          <w:szCs w:val="28"/>
        </w:rPr>
        <w:t>,</w:t>
      </w:r>
      <w:r w:rsidRPr="009F4B95">
        <w:rPr>
          <w:sz w:val="28"/>
          <w:szCs w:val="28"/>
        </w:rPr>
        <w:t xml:space="preserve"> как и в настоящее время</w:t>
      </w:r>
      <w:r>
        <w:rPr>
          <w:sz w:val="28"/>
          <w:szCs w:val="28"/>
        </w:rPr>
        <w:t>,</w:t>
      </w:r>
      <w:r w:rsidRPr="009F4B95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продолжит</w:t>
      </w:r>
      <w:r w:rsidRPr="009F4B95">
        <w:rPr>
          <w:sz w:val="28"/>
          <w:szCs w:val="28"/>
        </w:rPr>
        <w:t xml:space="preserve"> функционировать клиентская служба ПФР, в которой осуществляется прием граждан. </w:t>
      </w:r>
    </w:p>
    <w:p w:rsidR="00C90CA7" w:rsidRDefault="00C90CA7" w:rsidP="001C68F7">
      <w:pPr>
        <w:ind w:firstLine="851"/>
        <w:jc w:val="both"/>
        <w:rPr>
          <w:sz w:val="28"/>
          <w:szCs w:val="28"/>
        </w:rPr>
      </w:pPr>
      <w:r w:rsidRPr="009F4B95">
        <w:rPr>
          <w:sz w:val="28"/>
          <w:szCs w:val="28"/>
        </w:rPr>
        <w:t xml:space="preserve">Адреса, справочные телефоны и графики приема клиентских служб размещены на сайте ПФР </w:t>
      </w:r>
      <w:hyperlink r:id="rId6" w:history="1">
        <w:r w:rsidRPr="009F4B95">
          <w:rPr>
            <w:rStyle w:val="a3"/>
            <w:sz w:val="28"/>
            <w:szCs w:val="28"/>
          </w:rPr>
          <w:t>https://pfr.gov.ru</w:t>
        </w:r>
      </w:hyperlink>
      <w:r w:rsidRPr="009F4B95">
        <w:rPr>
          <w:sz w:val="28"/>
          <w:szCs w:val="28"/>
        </w:rPr>
        <w:t xml:space="preserve"> . </w:t>
      </w:r>
    </w:p>
    <w:p w:rsidR="00AD4EC0" w:rsidRPr="00D23235" w:rsidRDefault="00D03AD6" w:rsidP="001C68F7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Централизация</w:t>
      </w:r>
      <w:r w:rsidR="00AD4EC0">
        <w:rPr>
          <w:sz w:val="28"/>
          <w:szCs w:val="28"/>
        </w:rPr>
        <w:t xml:space="preserve"> территориальных органов ПФР проводится в соответствии с постановлени</w:t>
      </w:r>
      <w:r>
        <w:rPr>
          <w:sz w:val="28"/>
          <w:szCs w:val="28"/>
        </w:rPr>
        <w:t>я</w:t>
      </w:r>
      <w:r w:rsidR="00AD4EC0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AD4EC0">
        <w:rPr>
          <w:sz w:val="28"/>
          <w:szCs w:val="28"/>
        </w:rPr>
        <w:t xml:space="preserve"> Правления Пенсионного фонда России и </w:t>
      </w:r>
      <w:r>
        <w:rPr>
          <w:sz w:val="28"/>
          <w:szCs w:val="28"/>
        </w:rPr>
        <w:t xml:space="preserve">поэтапно </w:t>
      </w:r>
      <w:r w:rsidR="00AD4EC0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во</w:t>
      </w:r>
      <w:r w:rsidR="00AD4EC0">
        <w:rPr>
          <w:sz w:val="28"/>
          <w:szCs w:val="28"/>
        </w:rPr>
        <w:t xml:space="preserve"> все</w:t>
      </w:r>
      <w:r>
        <w:rPr>
          <w:sz w:val="28"/>
          <w:szCs w:val="28"/>
        </w:rPr>
        <w:t>х регионах</w:t>
      </w:r>
      <w:r w:rsidR="00AD4EC0">
        <w:rPr>
          <w:sz w:val="28"/>
          <w:szCs w:val="28"/>
        </w:rPr>
        <w:t xml:space="preserve"> Российской Федерации. </w:t>
      </w:r>
    </w:p>
    <w:p w:rsidR="00DB2838" w:rsidRDefault="00DB2838" w:rsidP="00314019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2A2C16" w:rsidRPr="00A31EA2" w:rsidRDefault="002A2C16" w:rsidP="002A2C16">
      <w:pPr>
        <w:rPr>
          <w:b/>
          <w:sz w:val="26"/>
          <w:szCs w:val="26"/>
        </w:rPr>
      </w:pPr>
      <w:r w:rsidRPr="00A31EA2">
        <w:rPr>
          <w:b/>
          <w:sz w:val="26"/>
          <w:szCs w:val="26"/>
        </w:rPr>
        <w:t xml:space="preserve">Пресс-служба Отделения ПФР по Новгородской области  </w:t>
      </w:r>
    </w:p>
    <w:p w:rsidR="00314019" w:rsidRPr="00781AF6" w:rsidRDefault="001E0303" w:rsidP="00314019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с</w:t>
      </w:r>
      <w:r w:rsidR="00314019" w:rsidRPr="00781AF6">
        <w:rPr>
          <w:b/>
          <w:sz w:val="28"/>
          <w:szCs w:val="28"/>
        </w:rPr>
        <w:t>айт П</w:t>
      </w:r>
      <w:r w:rsidR="00314019">
        <w:rPr>
          <w:b/>
          <w:sz w:val="28"/>
          <w:szCs w:val="28"/>
        </w:rPr>
        <w:t xml:space="preserve">енсионного фонда </w:t>
      </w:r>
      <w:r w:rsidR="00314019" w:rsidRPr="00781AF6">
        <w:rPr>
          <w:b/>
          <w:sz w:val="28"/>
          <w:szCs w:val="28"/>
        </w:rPr>
        <w:t>Р</w:t>
      </w:r>
      <w:r w:rsidR="00314019">
        <w:rPr>
          <w:b/>
          <w:sz w:val="28"/>
          <w:szCs w:val="28"/>
        </w:rPr>
        <w:t xml:space="preserve">оссии </w:t>
      </w:r>
      <w:r w:rsidR="00314019" w:rsidRPr="00781AF6">
        <w:rPr>
          <w:sz w:val="28"/>
          <w:szCs w:val="28"/>
        </w:rPr>
        <w:t xml:space="preserve"> </w:t>
      </w:r>
      <w:hyperlink r:id="rId7" w:history="1">
        <w:r w:rsidR="00314019" w:rsidRPr="00781AF6">
          <w:rPr>
            <w:rStyle w:val="a3"/>
            <w:color w:val="0563C1"/>
            <w:sz w:val="28"/>
            <w:szCs w:val="28"/>
          </w:rPr>
          <w:t>https://pfr.gov.ru</w:t>
        </w:r>
      </w:hyperlink>
      <w:r w:rsidR="00314019" w:rsidRPr="00781AF6">
        <w:rPr>
          <w:sz w:val="28"/>
          <w:szCs w:val="28"/>
        </w:rPr>
        <w:t xml:space="preserve"> .</w:t>
      </w:r>
    </w:p>
    <w:sectPr w:rsidR="00314019" w:rsidRPr="00781AF6" w:rsidSect="009D2870">
      <w:pgSz w:w="11906" w:h="16838"/>
      <w:pgMar w:top="284" w:right="850" w:bottom="28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74AE3"/>
    <w:multiLevelType w:val="multilevel"/>
    <w:tmpl w:val="8C1A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939"/>
    <w:rsid w:val="0001095A"/>
    <w:rsid w:val="0002625A"/>
    <w:rsid w:val="00140605"/>
    <w:rsid w:val="00151204"/>
    <w:rsid w:val="001C68F7"/>
    <w:rsid w:val="001C6ED6"/>
    <w:rsid w:val="001E0303"/>
    <w:rsid w:val="002127DA"/>
    <w:rsid w:val="00290B48"/>
    <w:rsid w:val="002A100C"/>
    <w:rsid w:val="002A2C16"/>
    <w:rsid w:val="002C3263"/>
    <w:rsid w:val="002C533B"/>
    <w:rsid w:val="00314019"/>
    <w:rsid w:val="00321E5C"/>
    <w:rsid w:val="003605A6"/>
    <w:rsid w:val="00385EEC"/>
    <w:rsid w:val="003B577B"/>
    <w:rsid w:val="003D214D"/>
    <w:rsid w:val="00455853"/>
    <w:rsid w:val="0046690D"/>
    <w:rsid w:val="004E3A1C"/>
    <w:rsid w:val="005236C0"/>
    <w:rsid w:val="00530275"/>
    <w:rsid w:val="00571F24"/>
    <w:rsid w:val="005E2537"/>
    <w:rsid w:val="006277B4"/>
    <w:rsid w:val="00685364"/>
    <w:rsid w:val="006B54C7"/>
    <w:rsid w:val="006D6444"/>
    <w:rsid w:val="006E28D0"/>
    <w:rsid w:val="007101C3"/>
    <w:rsid w:val="007167BB"/>
    <w:rsid w:val="00795CD3"/>
    <w:rsid w:val="007B7B1A"/>
    <w:rsid w:val="0080139B"/>
    <w:rsid w:val="00851656"/>
    <w:rsid w:val="00963C1C"/>
    <w:rsid w:val="00990873"/>
    <w:rsid w:val="009A6E45"/>
    <w:rsid w:val="009B1A97"/>
    <w:rsid w:val="009D2870"/>
    <w:rsid w:val="009F1792"/>
    <w:rsid w:val="00A22071"/>
    <w:rsid w:val="00A2266F"/>
    <w:rsid w:val="00A5399D"/>
    <w:rsid w:val="00A9611C"/>
    <w:rsid w:val="00AA1E2F"/>
    <w:rsid w:val="00AD4EC0"/>
    <w:rsid w:val="00C13977"/>
    <w:rsid w:val="00C14E73"/>
    <w:rsid w:val="00C706D3"/>
    <w:rsid w:val="00C90CA7"/>
    <w:rsid w:val="00CB1A9A"/>
    <w:rsid w:val="00CB1FE3"/>
    <w:rsid w:val="00CF1CAA"/>
    <w:rsid w:val="00CF7FF2"/>
    <w:rsid w:val="00D0039B"/>
    <w:rsid w:val="00D03AD6"/>
    <w:rsid w:val="00D53403"/>
    <w:rsid w:val="00DB2838"/>
    <w:rsid w:val="00DE0625"/>
    <w:rsid w:val="00DF005C"/>
    <w:rsid w:val="00E038B5"/>
    <w:rsid w:val="00E25CD9"/>
    <w:rsid w:val="00E34939"/>
    <w:rsid w:val="00E46065"/>
    <w:rsid w:val="00E73BCC"/>
    <w:rsid w:val="00F05984"/>
    <w:rsid w:val="00F41695"/>
    <w:rsid w:val="00F653E5"/>
    <w:rsid w:val="00F87F40"/>
    <w:rsid w:val="00F9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3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140605"/>
    <w:pPr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40605"/>
    <w:pPr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A2C1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406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06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140605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C14E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fr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fr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Шевлягина Светлана Викторовна</dc:creator>
  <cp:lastModifiedBy>Шевлягина Светлана Викторовна</cp:lastModifiedBy>
  <cp:revision>3</cp:revision>
  <cp:lastPrinted>2021-09-03T06:35:00Z</cp:lastPrinted>
  <dcterms:created xsi:type="dcterms:W3CDTF">2021-09-03T06:38:00Z</dcterms:created>
  <dcterms:modified xsi:type="dcterms:W3CDTF">2021-09-07T07:14:00Z</dcterms:modified>
</cp:coreProperties>
</file>