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3757" w14:textId="4C3C8ECF" w:rsidR="001173AA" w:rsidRPr="001173AA" w:rsidRDefault="001173AA" w:rsidP="001173AA">
      <w:pPr>
        <w:pStyle w:val="a3"/>
        <w:jc w:val="right"/>
        <w:rPr>
          <w:b w:val="0"/>
        </w:rPr>
      </w:pPr>
      <w:r w:rsidRPr="001173AA">
        <w:rPr>
          <w:b w:val="0"/>
        </w:rPr>
        <w:t>проект</w:t>
      </w:r>
    </w:p>
    <w:p w14:paraId="2D343723" w14:textId="5B3EA393" w:rsidR="0089459D" w:rsidRDefault="0089459D" w:rsidP="001173AA">
      <w:pPr>
        <w:pStyle w:val="a3"/>
      </w:pPr>
      <w:r>
        <w:t>Российская Федерация</w:t>
      </w:r>
    </w:p>
    <w:p w14:paraId="473405F4" w14:textId="77777777" w:rsidR="0089459D" w:rsidRDefault="0089459D" w:rsidP="001173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</w:p>
    <w:p w14:paraId="31D547BB" w14:textId="77777777" w:rsidR="0089459D" w:rsidRDefault="0089459D" w:rsidP="001173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Боровичский муниципальный район</w:t>
      </w:r>
    </w:p>
    <w:p w14:paraId="5E2DAA3F" w14:textId="77777777" w:rsidR="0089459D" w:rsidRPr="00526945" w:rsidRDefault="0089459D" w:rsidP="0089459D">
      <w:pPr>
        <w:spacing w:line="360" w:lineRule="auto"/>
        <w:jc w:val="center"/>
        <w:rPr>
          <w:b/>
          <w:spacing w:val="36"/>
          <w:sz w:val="28"/>
          <w:szCs w:val="28"/>
        </w:rPr>
      </w:pPr>
      <w:r w:rsidRPr="00526945">
        <w:rPr>
          <w:b/>
          <w:bCs/>
          <w:spacing w:val="36"/>
          <w:sz w:val="28"/>
          <w:szCs w:val="28"/>
        </w:rPr>
        <w:t xml:space="preserve">СОВЕТ ДЕПУТАТОВ </w:t>
      </w:r>
      <w:r w:rsidRPr="00526945">
        <w:rPr>
          <w:b/>
          <w:spacing w:val="36"/>
          <w:sz w:val="28"/>
          <w:szCs w:val="28"/>
        </w:rPr>
        <w:t>ГОРОДА БОРОВИЧИ</w:t>
      </w:r>
    </w:p>
    <w:p w14:paraId="18E92082" w14:textId="77777777" w:rsidR="0089459D" w:rsidRDefault="0089459D" w:rsidP="0089459D">
      <w:pPr>
        <w:jc w:val="center"/>
        <w:rPr>
          <w:b/>
          <w:bCs/>
          <w:sz w:val="28"/>
          <w:szCs w:val="28"/>
        </w:rPr>
      </w:pPr>
    </w:p>
    <w:p w14:paraId="4290EB1A" w14:textId="77777777" w:rsidR="0089459D" w:rsidRDefault="0089459D" w:rsidP="0089459D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14:paraId="4C98100C" w14:textId="77777777" w:rsidR="0089459D" w:rsidRDefault="0089459D" w:rsidP="0089459D">
      <w:pPr>
        <w:rPr>
          <w:b/>
          <w:bCs/>
          <w:sz w:val="28"/>
          <w:szCs w:val="28"/>
        </w:rPr>
      </w:pPr>
    </w:p>
    <w:p w14:paraId="00AC80C4" w14:textId="77777777" w:rsidR="0089459D" w:rsidRPr="001623EB" w:rsidRDefault="0089459D" w:rsidP="0089459D">
      <w:pPr>
        <w:jc w:val="center"/>
        <w:rPr>
          <w:b/>
          <w:bCs/>
          <w:sz w:val="28"/>
          <w:szCs w:val="28"/>
        </w:rPr>
      </w:pPr>
      <w:r w:rsidRPr="0092390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</w:t>
      </w:r>
      <w:r w:rsidRPr="00923904">
        <w:rPr>
          <w:bCs/>
          <w:sz w:val="28"/>
          <w:szCs w:val="28"/>
        </w:rPr>
        <w:t>№</w:t>
      </w:r>
    </w:p>
    <w:p w14:paraId="74D4A1F6" w14:textId="77777777" w:rsidR="0089459D" w:rsidRPr="003A02FB" w:rsidRDefault="0089459D" w:rsidP="008945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Боровичи</w:t>
      </w:r>
    </w:p>
    <w:p w14:paraId="1C565481" w14:textId="77777777" w:rsidR="0089459D" w:rsidRDefault="0089459D" w:rsidP="0089459D">
      <w:pPr>
        <w:pStyle w:val="ConsPlusTitle"/>
        <w:widowControl/>
        <w:ind w:right="5216"/>
        <w:jc w:val="both"/>
        <w:rPr>
          <w:bCs w:val="0"/>
        </w:rPr>
      </w:pPr>
    </w:p>
    <w:p w14:paraId="36F49ABA" w14:textId="77777777" w:rsidR="0089459D" w:rsidRPr="00926C8B" w:rsidRDefault="0089459D" w:rsidP="0089459D">
      <w:pPr>
        <w:autoSpaceDE w:val="0"/>
        <w:autoSpaceDN w:val="0"/>
        <w:adjustRightInd w:val="0"/>
        <w:ind w:right="-1"/>
        <w:jc w:val="center"/>
        <w:outlineLvl w:val="0"/>
        <w:rPr>
          <w:b/>
          <w:sz w:val="28"/>
          <w:szCs w:val="28"/>
        </w:rPr>
      </w:pPr>
      <w:r w:rsidRPr="00926C8B">
        <w:rPr>
          <w:b/>
          <w:sz w:val="28"/>
          <w:szCs w:val="28"/>
        </w:rPr>
        <w:t>О внесении изменений в Положение о звании «Почетный гражданин города Боровичи»</w:t>
      </w:r>
    </w:p>
    <w:p w14:paraId="60E09E72" w14:textId="77777777" w:rsidR="0089459D" w:rsidRDefault="0089459D" w:rsidP="0089459D">
      <w:pPr>
        <w:pStyle w:val="ConsPlusTitle"/>
        <w:widowControl/>
        <w:ind w:right="5216"/>
        <w:jc w:val="both"/>
      </w:pPr>
    </w:p>
    <w:p w14:paraId="39736993" w14:textId="0A6671FE" w:rsidR="0089459D" w:rsidRDefault="0089459D" w:rsidP="00B76E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6EF4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Совет депутатов города Боровичи</w:t>
      </w:r>
    </w:p>
    <w:p w14:paraId="1BA5F396" w14:textId="77777777" w:rsidR="0089459D" w:rsidRDefault="0089459D" w:rsidP="00B76EF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134893">
        <w:rPr>
          <w:b/>
          <w:sz w:val="28"/>
          <w:szCs w:val="28"/>
        </w:rPr>
        <w:t>РЕШИЛ:</w:t>
      </w:r>
    </w:p>
    <w:p w14:paraId="487E8A66" w14:textId="6BD96259" w:rsidR="0089459D" w:rsidRPr="001173AA" w:rsidRDefault="0089459D" w:rsidP="00B76EF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1173AA">
        <w:rPr>
          <w:sz w:val="28"/>
          <w:szCs w:val="28"/>
        </w:rPr>
        <w:t xml:space="preserve">Внести изменения в </w:t>
      </w:r>
      <w:r w:rsidR="00B76EF4" w:rsidRPr="001173AA">
        <w:rPr>
          <w:sz w:val="28"/>
          <w:szCs w:val="28"/>
        </w:rPr>
        <w:t>Положени</w:t>
      </w:r>
      <w:r w:rsidR="00B76EF4">
        <w:rPr>
          <w:sz w:val="28"/>
          <w:szCs w:val="28"/>
        </w:rPr>
        <w:t>е</w:t>
      </w:r>
      <w:r w:rsidR="00B76EF4" w:rsidRPr="001173AA">
        <w:rPr>
          <w:sz w:val="28"/>
          <w:szCs w:val="28"/>
        </w:rPr>
        <w:t xml:space="preserve"> о звании «Почетный гражданин города Боровичи»</w:t>
      </w:r>
      <w:r w:rsidR="00B76EF4">
        <w:rPr>
          <w:sz w:val="28"/>
          <w:szCs w:val="28"/>
        </w:rPr>
        <w:t xml:space="preserve">, </w:t>
      </w:r>
      <w:proofErr w:type="gramStart"/>
      <w:r w:rsidR="00B76EF4">
        <w:rPr>
          <w:sz w:val="28"/>
          <w:szCs w:val="28"/>
        </w:rPr>
        <w:t xml:space="preserve">утвержденное </w:t>
      </w:r>
      <w:r w:rsidR="00B76EF4" w:rsidRPr="001173AA">
        <w:rPr>
          <w:sz w:val="28"/>
          <w:szCs w:val="28"/>
        </w:rPr>
        <w:t xml:space="preserve"> </w:t>
      </w:r>
      <w:r w:rsidRPr="001173AA">
        <w:rPr>
          <w:sz w:val="28"/>
          <w:szCs w:val="28"/>
        </w:rPr>
        <w:t>решение</w:t>
      </w:r>
      <w:r w:rsidR="00B76EF4">
        <w:rPr>
          <w:sz w:val="28"/>
          <w:szCs w:val="28"/>
        </w:rPr>
        <w:t>м</w:t>
      </w:r>
      <w:proofErr w:type="gramEnd"/>
      <w:r w:rsidRPr="001173AA">
        <w:rPr>
          <w:sz w:val="28"/>
          <w:szCs w:val="28"/>
        </w:rPr>
        <w:t xml:space="preserve"> Совета депутатов Боровичского городского поселения от 30.08.2011 № 72 (далее-Положение)</w:t>
      </w:r>
      <w:r w:rsidR="001173AA" w:rsidRPr="001173AA">
        <w:rPr>
          <w:sz w:val="28"/>
          <w:szCs w:val="28"/>
        </w:rPr>
        <w:t>:</w:t>
      </w:r>
    </w:p>
    <w:p w14:paraId="64A973B3" w14:textId="664278D2" w:rsidR="001173AA" w:rsidRPr="00DC57ED" w:rsidRDefault="001173AA" w:rsidP="00B76EF4">
      <w:pPr>
        <w:pStyle w:val="a5"/>
        <w:numPr>
          <w:ilvl w:val="1"/>
          <w:numId w:val="1"/>
        </w:numPr>
        <w:autoSpaceDE w:val="0"/>
        <w:autoSpaceDN w:val="0"/>
        <w:adjustRightInd w:val="0"/>
        <w:ind w:left="-142" w:firstLine="847"/>
        <w:jc w:val="both"/>
        <w:outlineLvl w:val="1"/>
        <w:rPr>
          <w:sz w:val="28"/>
          <w:szCs w:val="28"/>
        </w:rPr>
      </w:pPr>
      <w:r w:rsidRPr="00DC57ED">
        <w:rPr>
          <w:sz w:val="28"/>
          <w:szCs w:val="28"/>
        </w:rPr>
        <w:t>Дополнить Положение пунктами 2.14.1.-2.14.3.  следующего содержания:</w:t>
      </w:r>
    </w:p>
    <w:p w14:paraId="40C21925" w14:textId="5C9831D7" w:rsidR="001173AA" w:rsidRPr="001173AA" w:rsidRDefault="001173AA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73AA">
        <w:rPr>
          <w:sz w:val="28"/>
          <w:szCs w:val="28"/>
        </w:rPr>
        <w:t xml:space="preserve">«2.14.1. На фасаде здания, в котором проживает Почетный гражданин г. Боровичи, являющийся участником Великой Отечественной войны 1941-1945 </w:t>
      </w:r>
      <w:r w:rsidR="00DC57ED" w:rsidRPr="001173AA">
        <w:rPr>
          <w:sz w:val="28"/>
          <w:szCs w:val="28"/>
        </w:rPr>
        <w:t>годов, устанавливается</w:t>
      </w:r>
      <w:r w:rsidRPr="001173AA">
        <w:rPr>
          <w:sz w:val="28"/>
          <w:szCs w:val="28"/>
        </w:rPr>
        <w:t xml:space="preserve"> именная информационная </w:t>
      </w:r>
      <w:r w:rsidR="00DC57ED" w:rsidRPr="001173AA">
        <w:rPr>
          <w:sz w:val="28"/>
          <w:szCs w:val="28"/>
        </w:rPr>
        <w:t>табличка с</w:t>
      </w:r>
      <w:r w:rsidRPr="001173AA">
        <w:rPr>
          <w:sz w:val="28"/>
          <w:szCs w:val="28"/>
        </w:rPr>
        <w:t xml:space="preserve"> указанием информации </w:t>
      </w:r>
      <w:r w:rsidR="00DC57ED" w:rsidRPr="001173AA">
        <w:rPr>
          <w:sz w:val="28"/>
          <w:szCs w:val="28"/>
        </w:rPr>
        <w:t>о проживающем</w:t>
      </w:r>
      <w:r w:rsidRPr="001173AA">
        <w:rPr>
          <w:sz w:val="28"/>
          <w:szCs w:val="28"/>
        </w:rPr>
        <w:t xml:space="preserve"> в вышеуказанном здании Почетном гражданине г. Боровичи-участнике Великой Отечественной войны</w:t>
      </w:r>
      <w:r w:rsidR="005F1BA8">
        <w:rPr>
          <w:sz w:val="28"/>
          <w:szCs w:val="28"/>
        </w:rPr>
        <w:t xml:space="preserve"> (далее-информационная табличка)</w:t>
      </w:r>
      <w:r w:rsidRPr="001173AA">
        <w:rPr>
          <w:sz w:val="28"/>
          <w:szCs w:val="28"/>
        </w:rPr>
        <w:t xml:space="preserve">. </w:t>
      </w:r>
    </w:p>
    <w:p w14:paraId="714B679F" w14:textId="77777777" w:rsidR="001173AA" w:rsidRPr="001173AA" w:rsidRDefault="001173AA" w:rsidP="00B76EF4">
      <w:pPr>
        <w:ind w:firstLine="540"/>
        <w:jc w:val="both"/>
        <w:rPr>
          <w:color w:val="000000"/>
          <w:sz w:val="28"/>
          <w:szCs w:val="28"/>
        </w:rPr>
      </w:pPr>
      <w:r w:rsidRPr="001173AA">
        <w:rPr>
          <w:sz w:val="28"/>
          <w:szCs w:val="28"/>
        </w:rPr>
        <w:t>2.14.2. Решение об установке информационных табличек, указанных в настоящем пункте, принимается по инициативе Администрации Боровичского муниципального района при наличии следующих документов:</w:t>
      </w:r>
    </w:p>
    <w:p w14:paraId="74D32E07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письменное согласие почетного гражданина-участника Великой Отечественной войны; </w:t>
      </w:r>
    </w:p>
    <w:p w14:paraId="6499B8B4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согласие собственников помещений в многоквартирном жилом доме, оформленное протоколом общего собрания, если предлагается установить информационную табличку на фасаде многоквартирного жилого дома; </w:t>
      </w:r>
    </w:p>
    <w:p w14:paraId="784FBC76" w14:textId="77777777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письменное согласие собственника здания, на фасаде которого предлагается установить информационную табличку, за исключением случаев нахождения здания в муниципальной собственности. </w:t>
      </w:r>
    </w:p>
    <w:p w14:paraId="25FDEA5D" w14:textId="57AC0CF0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 xml:space="preserve">Распоряжением Администрации Боровичского муниципального района определяются </w:t>
      </w:r>
      <w:r w:rsidR="005F1BA8" w:rsidRPr="001173AA">
        <w:rPr>
          <w:color w:val="000000"/>
          <w:sz w:val="28"/>
          <w:szCs w:val="28"/>
        </w:rPr>
        <w:t>лица</w:t>
      </w:r>
      <w:r w:rsidR="005F1BA8">
        <w:rPr>
          <w:color w:val="000000"/>
          <w:sz w:val="28"/>
          <w:szCs w:val="28"/>
        </w:rPr>
        <w:t>,</w:t>
      </w:r>
      <w:r w:rsidR="005F1BA8" w:rsidRPr="001173AA">
        <w:rPr>
          <w:color w:val="000000"/>
          <w:sz w:val="28"/>
          <w:szCs w:val="28"/>
        </w:rPr>
        <w:t xml:space="preserve"> </w:t>
      </w:r>
      <w:r w:rsidRPr="001173AA">
        <w:rPr>
          <w:color w:val="000000"/>
          <w:sz w:val="28"/>
          <w:szCs w:val="28"/>
        </w:rPr>
        <w:t xml:space="preserve">ответственные за сбор и </w:t>
      </w:r>
      <w:r w:rsidR="00DC57ED" w:rsidRPr="001173AA">
        <w:rPr>
          <w:color w:val="000000"/>
          <w:sz w:val="28"/>
          <w:szCs w:val="28"/>
        </w:rPr>
        <w:t>подготовку документов,</w:t>
      </w:r>
      <w:r w:rsidRPr="001173AA">
        <w:rPr>
          <w:color w:val="000000"/>
          <w:sz w:val="28"/>
          <w:szCs w:val="28"/>
        </w:rPr>
        <w:t xml:space="preserve"> указанных в настоящем пункте. </w:t>
      </w:r>
    </w:p>
    <w:p w14:paraId="1914B00E" w14:textId="0683DB15" w:rsidR="001173AA" w:rsidRPr="001173AA" w:rsidRDefault="001173AA" w:rsidP="00B76EF4">
      <w:pPr>
        <w:ind w:firstLine="709"/>
        <w:jc w:val="both"/>
        <w:rPr>
          <w:color w:val="000000"/>
          <w:sz w:val="28"/>
          <w:szCs w:val="28"/>
        </w:rPr>
      </w:pPr>
      <w:r w:rsidRPr="001173AA">
        <w:rPr>
          <w:color w:val="000000"/>
          <w:sz w:val="28"/>
          <w:szCs w:val="28"/>
        </w:rPr>
        <w:t>2.14.3. Решение об установке информационной таблички принимается в форме постановления Администрации муниципального района.»</w:t>
      </w:r>
    </w:p>
    <w:p w14:paraId="49B2BA63" w14:textId="57A8EB29" w:rsidR="001173AA" w:rsidRPr="001173AA" w:rsidRDefault="00DC57ED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173AA" w:rsidRPr="001173AA">
        <w:rPr>
          <w:sz w:val="28"/>
          <w:szCs w:val="28"/>
        </w:rPr>
        <w:t xml:space="preserve">2. Дополнить пункт 2.15. Положения абзацем 2 следующего содержания </w:t>
      </w:r>
    </w:p>
    <w:p w14:paraId="68A555BC" w14:textId="0FF1373B" w:rsidR="001173AA" w:rsidRPr="001173AA" w:rsidRDefault="001173AA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73AA">
        <w:rPr>
          <w:sz w:val="28"/>
          <w:szCs w:val="28"/>
        </w:rPr>
        <w:lastRenderedPageBreak/>
        <w:t xml:space="preserve">«Финансирование работ по изготовлению и установке информационной таблички может быть произведено за счет средств бюджета города Боровичи, а также внебюджетных источников». </w:t>
      </w:r>
    </w:p>
    <w:p w14:paraId="223A252D" w14:textId="1210F0BC" w:rsidR="001173AA" w:rsidRPr="001173AA" w:rsidRDefault="00DC57ED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173AA" w:rsidRPr="001173AA">
        <w:rPr>
          <w:sz w:val="28"/>
          <w:szCs w:val="28"/>
        </w:rPr>
        <w:t>3. Дополнить Положение пунктами 2.16-2.</w:t>
      </w:r>
      <w:r w:rsidRPr="001173AA">
        <w:rPr>
          <w:sz w:val="28"/>
          <w:szCs w:val="28"/>
        </w:rPr>
        <w:t>17 следующего</w:t>
      </w:r>
      <w:r w:rsidR="001173AA" w:rsidRPr="001173AA">
        <w:rPr>
          <w:sz w:val="28"/>
          <w:szCs w:val="28"/>
        </w:rPr>
        <w:t xml:space="preserve"> содержания:</w:t>
      </w:r>
    </w:p>
    <w:p w14:paraId="29D6EB1C" w14:textId="0A27A692" w:rsidR="001173AA" w:rsidRPr="001173AA" w:rsidRDefault="00DC57ED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1173AA" w:rsidRPr="001173AA">
        <w:rPr>
          <w:sz w:val="28"/>
          <w:szCs w:val="28"/>
        </w:rPr>
        <w:t>2.16. Работы по текущему содержанию информационной таблички осуществляются за счет бюджета г. Боровичи в рамках мероприятий по благоустройству.</w:t>
      </w:r>
    </w:p>
    <w:p w14:paraId="35065489" w14:textId="08D1DF9F" w:rsidR="001173AA" w:rsidRPr="001173AA" w:rsidRDefault="001173AA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173AA">
        <w:rPr>
          <w:sz w:val="28"/>
          <w:szCs w:val="28"/>
        </w:rPr>
        <w:t xml:space="preserve">2.17. После смерти Почетного гражданина г. Боровичи-участника Великой Отечественной войны информационная табличка </w:t>
      </w:r>
      <w:r w:rsidR="00DC57ED">
        <w:rPr>
          <w:sz w:val="28"/>
          <w:szCs w:val="28"/>
        </w:rPr>
        <w:t xml:space="preserve">передается </w:t>
      </w:r>
      <w:r w:rsidR="00DC57ED" w:rsidRPr="001173AA">
        <w:rPr>
          <w:sz w:val="28"/>
          <w:szCs w:val="28"/>
        </w:rPr>
        <w:t>его</w:t>
      </w:r>
      <w:r w:rsidR="00DC57ED">
        <w:rPr>
          <w:sz w:val="28"/>
          <w:szCs w:val="28"/>
        </w:rPr>
        <w:t xml:space="preserve"> </w:t>
      </w:r>
      <w:r w:rsidRPr="001173AA">
        <w:rPr>
          <w:sz w:val="28"/>
          <w:szCs w:val="28"/>
        </w:rPr>
        <w:t>близки</w:t>
      </w:r>
      <w:r w:rsidR="00DC57ED">
        <w:rPr>
          <w:sz w:val="28"/>
          <w:szCs w:val="28"/>
        </w:rPr>
        <w:t>м</w:t>
      </w:r>
      <w:r w:rsidRPr="001173AA">
        <w:rPr>
          <w:sz w:val="28"/>
          <w:szCs w:val="28"/>
        </w:rPr>
        <w:t xml:space="preserve"> родственник</w:t>
      </w:r>
      <w:r w:rsidR="00DC57ED">
        <w:rPr>
          <w:sz w:val="28"/>
          <w:szCs w:val="28"/>
        </w:rPr>
        <w:t xml:space="preserve">ам. При отсутствии близких родственников информационная табличка </w:t>
      </w:r>
      <w:r w:rsidR="00DC57ED" w:rsidRPr="001173AA">
        <w:rPr>
          <w:sz w:val="28"/>
          <w:szCs w:val="28"/>
        </w:rPr>
        <w:t>может</w:t>
      </w:r>
      <w:r w:rsidRPr="001173AA">
        <w:rPr>
          <w:sz w:val="28"/>
          <w:szCs w:val="28"/>
        </w:rPr>
        <w:t xml:space="preserve"> быть передана на </w:t>
      </w:r>
      <w:r w:rsidR="00DC57ED" w:rsidRPr="001173AA">
        <w:rPr>
          <w:sz w:val="28"/>
          <w:szCs w:val="28"/>
        </w:rPr>
        <w:t xml:space="preserve">хранение </w:t>
      </w:r>
      <w:r w:rsidRPr="001173AA">
        <w:rPr>
          <w:sz w:val="28"/>
          <w:szCs w:val="28"/>
        </w:rPr>
        <w:t>в музей истории города Боровичи</w:t>
      </w:r>
      <w:r w:rsidR="00DC57ED">
        <w:rPr>
          <w:sz w:val="28"/>
          <w:szCs w:val="28"/>
        </w:rPr>
        <w:t xml:space="preserve"> и Боровичского края»</w:t>
      </w:r>
      <w:r w:rsidRPr="001173AA">
        <w:rPr>
          <w:sz w:val="28"/>
          <w:szCs w:val="28"/>
        </w:rPr>
        <w:t xml:space="preserve">. </w:t>
      </w:r>
    </w:p>
    <w:p w14:paraId="2CE1B88E" w14:textId="110A3C4C" w:rsidR="00B42C1F" w:rsidRDefault="00DC57ED" w:rsidP="00B76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решение в приложении к газете «Красная Искра-«Официальный вестник» и разместить на официальном сайте Администрации Боровичского муниципального района».</w:t>
      </w:r>
    </w:p>
    <w:p w14:paraId="191002EA" w14:textId="77777777" w:rsidR="00DC57ED" w:rsidRDefault="00DC57ED" w:rsidP="00B76E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A71FA79" w14:textId="77777777" w:rsidR="00B42C1F" w:rsidRPr="00EB437C" w:rsidRDefault="00B42C1F" w:rsidP="00B76E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42C1F">
        <w:rPr>
          <w:b/>
          <w:bCs/>
          <w:sz w:val="28"/>
          <w:szCs w:val="28"/>
        </w:rPr>
        <w:t xml:space="preserve">Глава города Боровичи </w:t>
      </w:r>
      <w:r w:rsidRPr="00B42C1F">
        <w:rPr>
          <w:b/>
          <w:bCs/>
          <w:sz w:val="28"/>
          <w:szCs w:val="28"/>
        </w:rPr>
        <w:tab/>
      </w:r>
      <w:r w:rsidRPr="00B42C1F">
        <w:rPr>
          <w:b/>
          <w:bCs/>
          <w:sz w:val="28"/>
          <w:szCs w:val="28"/>
        </w:rPr>
        <w:tab/>
      </w:r>
      <w:r w:rsidRPr="00B42C1F">
        <w:rPr>
          <w:b/>
          <w:bCs/>
          <w:sz w:val="28"/>
          <w:szCs w:val="28"/>
        </w:rPr>
        <w:tab/>
      </w:r>
      <w:r w:rsidRPr="00B42C1F">
        <w:rPr>
          <w:b/>
          <w:bCs/>
          <w:sz w:val="28"/>
          <w:szCs w:val="28"/>
        </w:rPr>
        <w:tab/>
      </w:r>
      <w:r w:rsidRPr="00B42C1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proofErr w:type="spellStart"/>
      <w:r w:rsidRPr="00B42C1F">
        <w:rPr>
          <w:b/>
          <w:bCs/>
          <w:sz w:val="28"/>
          <w:szCs w:val="28"/>
        </w:rPr>
        <w:t>А.А.Орлов</w:t>
      </w:r>
      <w:proofErr w:type="spellEnd"/>
    </w:p>
    <w:p w14:paraId="31A2DA76" w14:textId="77777777" w:rsidR="00EB437C" w:rsidRDefault="00EB437C" w:rsidP="00B76EF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4FA3A6ED" w14:textId="77777777" w:rsid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14:paraId="5447A591" w14:textId="77777777" w:rsid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С.Ю.Гетманова</w:t>
      </w:r>
      <w:proofErr w:type="spellEnd"/>
      <w:r>
        <w:rPr>
          <w:bCs/>
          <w:sz w:val="28"/>
          <w:szCs w:val="28"/>
        </w:rPr>
        <w:t xml:space="preserve"> </w:t>
      </w:r>
    </w:p>
    <w:p w14:paraId="5BA792DA" w14:textId="77777777" w:rsid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B9939B" w14:textId="77777777" w:rsidR="00E4784A" w:rsidRP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784A">
        <w:rPr>
          <w:bCs/>
          <w:sz w:val="28"/>
          <w:szCs w:val="28"/>
        </w:rPr>
        <w:t>Проект подготовил и согласовал:</w:t>
      </w:r>
    </w:p>
    <w:p w14:paraId="5860760D" w14:textId="77777777" w:rsid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4784A">
        <w:rPr>
          <w:bCs/>
          <w:sz w:val="28"/>
          <w:szCs w:val="28"/>
        </w:rPr>
        <w:t>Председатель комитета правового</w:t>
      </w:r>
    </w:p>
    <w:p w14:paraId="079DBB46" w14:textId="77777777" w:rsidR="00E4784A" w:rsidRPr="00E4784A" w:rsidRDefault="00E4784A" w:rsidP="00B76E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 xml:space="preserve">кадрового </w:t>
      </w:r>
      <w:r w:rsidRPr="00E4784A">
        <w:rPr>
          <w:bCs/>
          <w:sz w:val="28"/>
          <w:szCs w:val="28"/>
        </w:rPr>
        <w:t xml:space="preserve"> обеспечения</w:t>
      </w:r>
      <w:proofErr w:type="gramEnd"/>
      <w:r w:rsidRPr="00E4784A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                      </w:t>
      </w:r>
      <w:r w:rsidRPr="00E4784A">
        <w:rPr>
          <w:bCs/>
          <w:sz w:val="28"/>
          <w:szCs w:val="28"/>
        </w:rPr>
        <w:t xml:space="preserve">   О.А. Корнеева </w:t>
      </w:r>
    </w:p>
    <w:p w14:paraId="0E28FB9E" w14:textId="77777777" w:rsidR="00574A81" w:rsidRDefault="00574A81" w:rsidP="00B76EF4"/>
    <w:sectPr w:rsidR="00574A81" w:rsidSect="001173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6296"/>
    <w:multiLevelType w:val="multilevel"/>
    <w:tmpl w:val="3E42E830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9D"/>
    <w:rsid w:val="00001D90"/>
    <w:rsid w:val="000B0375"/>
    <w:rsid w:val="001173AA"/>
    <w:rsid w:val="001A1533"/>
    <w:rsid w:val="001F3243"/>
    <w:rsid w:val="002A6285"/>
    <w:rsid w:val="002F34F7"/>
    <w:rsid w:val="00331FCB"/>
    <w:rsid w:val="00574A81"/>
    <w:rsid w:val="005A19B3"/>
    <w:rsid w:val="005F1BA8"/>
    <w:rsid w:val="006B6815"/>
    <w:rsid w:val="007457BE"/>
    <w:rsid w:val="0089459D"/>
    <w:rsid w:val="008951CF"/>
    <w:rsid w:val="00930791"/>
    <w:rsid w:val="00B42C1F"/>
    <w:rsid w:val="00B76EF4"/>
    <w:rsid w:val="00B96E3A"/>
    <w:rsid w:val="00DC57ED"/>
    <w:rsid w:val="00E4784A"/>
    <w:rsid w:val="00EB437C"/>
    <w:rsid w:val="00F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BD3"/>
  <w15:chartTrackingRefBased/>
  <w15:docId w15:val="{03483E37-D9B6-4BD4-A165-9D7428F6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9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9459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8945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894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cp:lastPrinted>2025-04-11T11:36:00Z</cp:lastPrinted>
  <dcterms:created xsi:type="dcterms:W3CDTF">2025-04-11T11:50:00Z</dcterms:created>
  <dcterms:modified xsi:type="dcterms:W3CDTF">2025-04-11T11:50:00Z</dcterms:modified>
</cp:coreProperties>
</file>