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0C" w:rsidRPr="003F5B0C" w:rsidRDefault="003F5B0C" w:rsidP="003F5B0C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3F5B0C">
        <w:rPr>
          <w:rFonts w:ascii="Times New Roman" w:hAnsi="Times New Roman" w:cs="Times New Roman"/>
          <w:b/>
          <w:bCs/>
          <w:sz w:val="18"/>
          <w:szCs w:val="18"/>
        </w:rPr>
        <w:t xml:space="preserve">Проект вносит </w:t>
      </w:r>
    </w:p>
    <w:p w:rsidR="003F5B0C" w:rsidRDefault="003F5B0C" w:rsidP="003F5B0C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комитет архитектуры и </w:t>
      </w:r>
    </w:p>
    <w:p w:rsidR="003F5B0C" w:rsidRPr="003F5B0C" w:rsidRDefault="003F5B0C" w:rsidP="003F5B0C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имущественных отношений</w:t>
      </w:r>
    </w:p>
    <w:p w:rsidR="003F5B0C" w:rsidRPr="003F5B0C" w:rsidRDefault="003F5B0C" w:rsidP="003F5B0C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3F5B0C">
        <w:rPr>
          <w:rFonts w:ascii="Times New Roman" w:hAnsi="Times New Roman" w:cs="Times New Roman"/>
          <w:b/>
          <w:bCs/>
          <w:sz w:val="18"/>
          <w:szCs w:val="18"/>
        </w:rPr>
        <w:t xml:space="preserve">Администрации Боровичского </w:t>
      </w:r>
    </w:p>
    <w:p w:rsidR="003F5B0C" w:rsidRPr="003F5B0C" w:rsidRDefault="003F5B0C" w:rsidP="003F5B0C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3F5B0C">
        <w:rPr>
          <w:rFonts w:ascii="Times New Roman" w:hAnsi="Times New Roman" w:cs="Times New Roman"/>
          <w:b/>
          <w:bCs/>
          <w:sz w:val="18"/>
          <w:szCs w:val="18"/>
        </w:rPr>
        <w:t>муниципального района</w:t>
      </w:r>
    </w:p>
    <w:p w:rsidR="00257079" w:rsidRPr="00A124B5" w:rsidRDefault="00257079" w:rsidP="00257079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1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57079" w:rsidRPr="00A124B5" w:rsidRDefault="00257079" w:rsidP="002570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257079" w:rsidRPr="00A124B5" w:rsidRDefault="00257079" w:rsidP="002570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муниципальный район</w:t>
      </w:r>
    </w:p>
    <w:p w:rsidR="00257079" w:rsidRPr="00A124B5" w:rsidRDefault="00257079" w:rsidP="002570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A12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</w:p>
    <w:p w:rsidR="00257079" w:rsidRPr="00A124B5" w:rsidRDefault="00257079" w:rsidP="00257079">
      <w:pPr>
        <w:keepNext/>
        <w:spacing w:before="120"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A124B5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СОВЕТ ДЕПУТАТОВ ГОРОДА БОРОВИЧИ</w:t>
      </w:r>
    </w:p>
    <w:p w:rsidR="00257079" w:rsidRPr="00A124B5" w:rsidRDefault="00257079" w:rsidP="002570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7079" w:rsidRPr="00A124B5" w:rsidRDefault="00257079" w:rsidP="002570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</w:pPr>
      <w:r w:rsidRPr="00A124B5"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  <w:t>РЕШЕНИЕ</w:t>
      </w:r>
    </w:p>
    <w:p w:rsidR="00257079" w:rsidRPr="00A124B5" w:rsidRDefault="00257079" w:rsidP="002570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257079" w:rsidRPr="00A124B5" w:rsidTr="00535927">
        <w:trPr>
          <w:jc w:val="center"/>
        </w:trPr>
        <w:tc>
          <w:tcPr>
            <w:tcW w:w="1565" w:type="dxa"/>
            <w:hideMark/>
          </w:tcPr>
          <w:p w:rsidR="00257079" w:rsidRPr="00A124B5" w:rsidRDefault="00257079" w:rsidP="00535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257079" w:rsidRPr="00A124B5" w:rsidRDefault="00257079" w:rsidP="005359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</w:tcPr>
          <w:p w:rsidR="00257079" w:rsidRPr="00A124B5" w:rsidRDefault="00257079" w:rsidP="0053592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57079" w:rsidRPr="00A124B5" w:rsidRDefault="00257079" w:rsidP="0025707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B5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г.Боровичи</w:t>
      </w:r>
    </w:p>
    <w:p w:rsidR="00257079" w:rsidRPr="00A124B5" w:rsidRDefault="00257079" w:rsidP="002570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</w:p>
    <w:p w:rsidR="00467BAA" w:rsidRPr="00A450E4" w:rsidRDefault="00257079" w:rsidP="00467BAA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A124B5">
        <w:rPr>
          <w:rFonts w:eastAsiaTheme="minorEastAsia"/>
          <w:b/>
          <w:sz w:val="28"/>
          <w:szCs w:val="28"/>
        </w:rPr>
        <w:t xml:space="preserve">О назначении публичных слушаний по </w:t>
      </w:r>
      <w:bookmarkStart w:id="1" w:name="_Hlk148943805"/>
      <w:r w:rsidR="00AE70A7" w:rsidRPr="00A124B5">
        <w:rPr>
          <w:rFonts w:eastAsiaTheme="minorEastAsia"/>
          <w:b/>
          <w:sz w:val="28"/>
          <w:szCs w:val="28"/>
        </w:rPr>
        <w:t xml:space="preserve">проекту </w:t>
      </w:r>
      <w:r w:rsidR="00AE70A7">
        <w:rPr>
          <w:rFonts w:eastAsiaTheme="minorEastAsia"/>
          <w:b/>
          <w:sz w:val="28"/>
          <w:szCs w:val="28"/>
        </w:rPr>
        <w:t>решения</w:t>
      </w:r>
      <w:r w:rsidR="00467BAA">
        <w:rPr>
          <w:rFonts w:eastAsiaTheme="minorEastAsia"/>
          <w:b/>
          <w:sz w:val="28"/>
          <w:szCs w:val="28"/>
        </w:rPr>
        <w:t xml:space="preserve"> Совета депутатов города Боровичи </w:t>
      </w:r>
      <w:r w:rsidR="00467BAA">
        <w:rPr>
          <w:b/>
          <w:bCs/>
          <w:sz w:val="28"/>
          <w:szCs w:val="28"/>
        </w:rPr>
        <w:t>«</w:t>
      </w:r>
      <w:r w:rsidR="00AE70A7">
        <w:rPr>
          <w:b/>
          <w:bCs/>
          <w:sz w:val="28"/>
          <w:szCs w:val="28"/>
        </w:rPr>
        <w:t>О</w:t>
      </w:r>
      <w:r w:rsidR="00AE70A7" w:rsidRPr="00866AA9">
        <w:rPr>
          <w:b/>
          <w:bCs/>
          <w:sz w:val="28"/>
          <w:szCs w:val="28"/>
        </w:rPr>
        <w:t xml:space="preserve"> внесении</w:t>
      </w:r>
      <w:r w:rsidR="00467BAA" w:rsidRPr="00866AA9">
        <w:rPr>
          <w:b/>
          <w:bCs/>
          <w:sz w:val="28"/>
          <w:szCs w:val="28"/>
        </w:rPr>
        <w:t xml:space="preserve"> изменений </w:t>
      </w:r>
      <w:r w:rsidR="003672E6">
        <w:rPr>
          <w:b/>
          <w:bCs/>
          <w:sz w:val="28"/>
          <w:szCs w:val="28"/>
        </w:rPr>
        <w:t>и дополнений в Правила благоустройства территории города Боровичи</w:t>
      </w:r>
      <w:r w:rsidR="00467BAA">
        <w:rPr>
          <w:b/>
          <w:bCs/>
          <w:sz w:val="28"/>
          <w:szCs w:val="28"/>
        </w:rPr>
        <w:t>»</w:t>
      </w:r>
      <w:r w:rsidR="00467BAA" w:rsidRPr="00866AA9">
        <w:rPr>
          <w:b/>
          <w:bCs/>
          <w:sz w:val="28"/>
          <w:szCs w:val="28"/>
        </w:rPr>
        <w:t xml:space="preserve"> </w:t>
      </w:r>
      <w:bookmarkEnd w:id="1"/>
    </w:p>
    <w:p w:rsidR="00257079" w:rsidRPr="00A124B5" w:rsidRDefault="005106E8" w:rsidP="002570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57A1">
        <w:rPr>
          <w:rFonts w:ascii="Times New Roman" w:hAnsi="Times New Roman" w:cs="Times New Roman"/>
          <w:sz w:val="28"/>
          <w:szCs w:val="28"/>
        </w:rPr>
        <w:t>В целях обеспечения чистоты и порядка, создания благоприятных условий жизни населения, усиления контроля за санитарным содержанием территории города Боровичи</w:t>
      </w:r>
      <w:r>
        <w:rPr>
          <w:rFonts w:ascii="Times New Roman" w:hAnsi="Times New Roman" w:cs="Times New Roman"/>
          <w:sz w:val="28"/>
          <w:szCs w:val="28"/>
        </w:rPr>
        <w:t>, в соответствии с</w:t>
      </w:r>
      <w:r w:rsidRPr="001657A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" w:history="1">
        <w:r w:rsidRPr="001657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57A1">
        <w:rPr>
          <w:rFonts w:ascii="Times New Roman" w:hAnsi="Times New Roman" w:cs="Times New Roman"/>
          <w:sz w:val="28"/>
          <w:szCs w:val="28"/>
        </w:rPr>
        <w:t xml:space="preserve"> от 6 октября</w:t>
      </w:r>
      <w:r>
        <w:rPr>
          <w:rFonts w:ascii="Times New Roman" w:hAnsi="Times New Roman" w:cs="Times New Roman"/>
          <w:sz w:val="28"/>
          <w:szCs w:val="28"/>
        </w:rPr>
        <w:t xml:space="preserve"> 2003 года №</w:t>
      </w:r>
      <w:r w:rsidRPr="00165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1657A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657A1">
        <w:rPr>
          <w:rFonts w:ascii="Times New Roman" w:hAnsi="Times New Roman" w:cs="Times New Roman"/>
          <w:sz w:val="28"/>
          <w:szCs w:val="28"/>
        </w:rPr>
        <w:t xml:space="preserve">, </w:t>
      </w:r>
      <w:r w:rsidR="00257079"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</w:t>
      </w:r>
      <w:hyperlink r:id="rId5">
        <w:r w:rsidR="00257079" w:rsidRPr="00A124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решения</w:t>
        </w:r>
      </w:hyperlink>
      <w:r w:rsidR="00257079"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Депутатов города Боровичи от 26.04.2022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57079"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98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57079"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"Об утверждении Положения о публичных слушаниях в  городском поселении город Боровичи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57079"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 депутатов города Боровичи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</w:t>
      </w:r>
      <w:r w:rsidR="00257079"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57079" w:rsidRPr="00A124B5" w:rsidRDefault="00257079" w:rsidP="002570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Назначить проведение публичных </w:t>
      </w:r>
      <w:r w:rsidR="00660615"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слушаний </w:t>
      </w:r>
      <w:r w:rsidR="00660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467B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7BAA" w:rsidRPr="00467B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проекту решения Совета депутатов города Боровичи </w:t>
      </w:r>
      <w:r w:rsidR="00467BAA" w:rsidRPr="00467BAA">
        <w:rPr>
          <w:rFonts w:ascii="Times New Roman" w:hAnsi="Times New Roman" w:cs="Times New Roman"/>
          <w:bCs/>
          <w:sz w:val="28"/>
          <w:szCs w:val="28"/>
        </w:rPr>
        <w:t>«</w:t>
      </w:r>
      <w:r w:rsidR="005106E8" w:rsidRPr="005106E8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Правила благоустройства территории города Боровичи</w:t>
      </w:r>
      <w:r w:rsidR="00467BAA" w:rsidRPr="00467BAA">
        <w:rPr>
          <w:rFonts w:ascii="Times New Roman" w:hAnsi="Times New Roman" w:cs="Times New Roman"/>
          <w:bCs/>
          <w:sz w:val="28"/>
          <w:szCs w:val="28"/>
        </w:rPr>
        <w:t>»</w:t>
      </w:r>
      <w:r w:rsidR="00467BAA" w:rsidRPr="00866AA9">
        <w:rPr>
          <w:b/>
          <w:bCs/>
          <w:sz w:val="28"/>
          <w:szCs w:val="28"/>
        </w:rPr>
        <w:t xml:space="preserve"> </w:t>
      </w:r>
      <w:r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очной форме по </w:t>
      </w:r>
      <w:r w:rsidR="00411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510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411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0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 2024</w:t>
      </w:r>
      <w:r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17 часов 30 минут в здании Администрации Боровичского муниципального района, каб.52.</w:t>
      </w:r>
    </w:p>
    <w:p w:rsidR="00257079" w:rsidRPr="00A124B5" w:rsidRDefault="00257079" w:rsidP="002570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Опубликовать указанный в пункте 1 настоящего решения проект</w:t>
      </w:r>
      <w:r w:rsidR="00467B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7BAA" w:rsidRPr="00467B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Совета депутатов города Боровичи </w:t>
      </w:r>
      <w:r w:rsidR="00467BAA" w:rsidRPr="00467BAA">
        <w:rPr>
          <w:rFonts w:ascii="Times New Roman" w:hAnsi="Times New Roman" w:cs="Times New Roman"/>
          <w:bCs/>
          <w:sz w:val="28"/>
          <w:szCs w:val="28"/>
        </w:rPr>
        <w:t>«</w:t>
      </w:r>
      <w:r w:rsidR="005106E8" w:rsidRPr="005106E8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Правила благоустройства территории города Боровичи</w:t>
      </w:r>
      <w:r w:rsidR="00510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6E8"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10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</w:t>
      </w:r>
      <w:r w:rsidR="00321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газете «Красная Искра»</w:t>
      </w:r>
      <w:r w:rsidR="00321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«Официальный вестник»</w:t>
      </w:r>
      <w:r w:rsidRPr="00A1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57079" w:rsidRPr="004011BD" w:rsidRDefault="00257079" w:rsidP="0025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Назначить ответственным за проведение публичных слушаний по </w:t>
      </w:r>
      <w:r w:rsidRPr="0040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вышеуказанному проекту Администрацию Боровичского муниципального района в лице комитета </w:t>
      </w:r>
      <w:r w:rsidR="005106E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имущественных отношений</w:t>
      </w:r>
      <w:r w:rsidRPr="0040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Боровичского муниципального района.</w:t>
      </w:r>
    </w:p>
    <w:p w:rsidR="00257079" w:rsidRPr="00A124B5" w:rsidRDefault="00257079" w:rsidP="0025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 Опубликовать решение в газете «Красная Искра</w:t>
      </w:r>
      <w:r w:rsidRPr="00A1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D24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оровичского муниципального района в информационно-телекоммуникационной сети «Интернет»</w:t>
      </w:r>
      <w:r w:rsidRPr="00A12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079" w:rsidRPr="00A124B5" w:rsidRDefault="00257079" w:rsidP="002570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7079" w:rsidRPr="00A124B5" w:rsidRDefault="00257079" w:rsidP="002570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города Боровичи                                                  А.А.</w:t>
      </w:r>
      <w:r w:rsidR="00E66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A12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Орлов</w:t>
      </w:r>
    </w:p>
    <w:p w:rsidR="00257079" w:rsidRPr="00A124B5" w:rsidRDefault="00257079" w:rsidP="00257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079" w:rsidRPr="00A124B5" w:rsidRDefault="00257079" w:rsidP="00257079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Hlk147415382"/>
      <w:r w:rsidRPr="00A124B5">
        <w:rPr>
          <w:rFonts w:ascii="Times New Roman" w:hAnsi="Times New Roman" w:cs="Times New Roman"/>
          <w:b/>
          <w:sz w:val="28"/>
          <w:szCs w:val="28"/>
        </w:rPr>
        <w:lastRenderedPageBreak/>
        <w:t>Согласовано:</w:t>
      </w:r>
    </w:p>
    <w:p w:rsidR="00257079" w:rsidRPr="00A124B5" w:rsidRDefault="00E66EC7" w:rsidP="0025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257079" w:rsidRPr="00A124B5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E66EC7" w:rsidRDefault="003F1677" w:rsidP="0025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124B5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r w:rsidR="00257079" w:rsidRPr="00A124B5">
        <w:rPr>
          <w:rFonts w:ascii="Times New Roman" w:hAnsi="Times New Roman" w:cs="Times New Roman"/>
          <w:sz w:val="28"/>
          <w:szCs w:val="28"/>
        </w:rPr>
        <w:t xml:space="preserve"> района                          </w:t>
      </w:r>
      <w:r w:rsidR="00E66EC7">
        <w:rPr>
          <w:rFonts w:ascii="Times New Roman" w:hAnsi="Times New Roman" w:cs="Times New Roman"/>
          <w:sz w:val="28"/>
          <w:szCs w:val="28"/>
        </w:rPr>
        <w:t>М.Е. Мелешев</w:t>
      </w:r>
    </w:p>
    <w:p w:rsidR="00E66EC7" w:rsidRDefault="00E66EC7" w:rsidP="00E66EC7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E66EC7" w:rsidRPr="00A124B5" w:rsidRDefault="00E66EC7" w:rsidP="00E66EC7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4B5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>правового обеспечения</w:t>
      </w:r>
      <w:r w:rsidRPr="00A124B5">
        <w:rPr>
          <w:rFonts w:ascii="Times New Roman" w:hAnsi="Times New Roman" w:cs="Times New Roman"/>
          <w:sz w:val="28"/>
          <w:szCs w:val="28"/>
        </w:rPr>
        <w:t xml:space="preserve">               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4B5">
        <w:rPr>
          <w:rFonts w:ascii="Times New Roman" w:hAnsi="Times New Roman" w:cs="Times New Roman"/>
          <w:sz w:val="28"/>
          <w:szCs w:val="28"/>
        </w:rPr>
        <w:t xml:space="preserve">Корнеева  </w:t>
      </w:r>
    </w:p>
    <w:bookmarkEnd w:id="2"/>
    <w:p w:rsidR="00257079" w:rsidRPr="00A124B5" w:rsidRDefault="00257079" w:rsidP="0025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079" w:rsidRDefault="00257079" w:rsidP="00257079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124B5">
        <w:rPr>
          <w:rFonts w:ascii="Times New Roman" w:hAnsi="Times New Roman" w:cs="Times New Roman"/>
          <w:sz w:val="28"/>
          <w:szCs w:val="28"/>
        </w:rPr>
        <w:t>Проект подготовил и согласовал:</w:t>
      </w:r>
    </w:p>
    <w:p w:rsidR="00E66EC7" w:rsidRDefault="00E66EC7" w:rsidP="0070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председателя,</w:t>
      </w:r>
    </w:p>
    <w:p w:rsidR="00E66EC7" w:rsidRDefault="00E66EC7" w:rsidP="0070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земельным вопросам</w:t>
      </w:r>
    </w:p>
    <w:p w:rsidR="00E66EC7" w:rsidRDefault="00E66EC7" w:rsidP="0070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архитектуры и имущественных отношений           О.С. Образцова</w:t>
      </w:r>
    </w:p>
    <w:p w:rsidR="00E66EC7" w:rsidRPr="00A124B5" w:rsidRDefault="00E66EC7" w:rsidP="00257079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74A81" w:rsidRDefault="00574A81"/>
    <w:sectPr w:rsidR="00574A81" w:rsidSect="007021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79"/>
    <w:rsid w:val="00017264"/>
    <w:rsid w:val="000B0375"/>
    <w:rsid w:val="00257079"/>
    <w:rsid w:val="002F34F7"/>
    <w:rsid w:val="003214A3"/>
    <w:rsid w:val="003672E6"/>
    <w:rsid w:val="003F1677"/>
    <w:rsid w:val="003F5B0C"/>
    <w:rsid w:val="004011BD"/>
    <w:rsid w:val="0041125D"/>
    <w:rsid w:val="00467BAA"/>
    <w:rsid w:val="005106E8"/>
    <w:rsid w:val="00574A81"/>
    <w:rsid w:val="00660615"/>
    <w:rsid w:val="00702198"/>
    <w:rsid w:val="007457BE"/>
    <w:rsid w:val="008951CF"/>
    <w:rsid w:val="00930791"/>
    <w:rsid w:val="00A550C1"/>
    <w:rsid w:val="00AE70A7"/>
    <w:rsid w:val="00AF3399"/>
    <w:rsid w:val="00D96BBB"/>
    <w:rsid w:val="00DD24A1"/>
    <w:rsid w:val="00E6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9DBD"/>
  <w15:chartTrackingRefBased/>
  <w15:docId w15:val="{E62FA0A4-7C57-451F-A3ED-AC14BF8D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7BAA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3A09F25B06815EDDF538C74A088037CE153551A50333AC58402102511263DBA79722D3F88E5DAA238887EE8EFC0F85E6h2L" TargetMode="External"/><Relationship Id="rId4" Type="http://schemas.openxmlformats.org/officeDocument/2006/relationships/hyperlink" Target="consultantplus://offline/ref=5164827244AC84857AFCB15C12ACF9A75FC5A81BE602A45E712E3A0D2E47C5E30639475106DB04AB7C301427F24Ct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Образцова Ольга Сергеевна</cp:lastModifiedBy>
  <cp:revision>13</cp:revision>
  <cp:lastPrinted>2024-06-17T14:35:00Z</cp:lastPrinted>
  <dcterms:created xsi:type="dcterms:W3CDTF">2023-10-05T09:24:00Z</dcterms:created>
  <dcterms:modified xsi:type="dcterms:W3CDTF">2024-06-17T14:35:00Z</dcterms:modified>
</cp:coreProperties>
</file>