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85B1" w14:textId="77777777" w:rsidR="00A910EF" w:rsidRPr="007E5632" w:rsidRDefault="00A910EF" w:rsidP="00A910EF">
      <w:pPr>
        <w:spacing w:after="0" w:line="240" w:lineRule="exact"/>
        <w:jc w:val="center"/>
        <w:rPr>
          <w:rFonts w:ascii="Times New Roman CYR" w:hAnsi="Times New Roman CYR"/>
          <w:b/>
          <w:sz w:val="28"/>
          <w:lang w:eastAsia="ru-RU"/>
        </w:rPr>
      </w:pPr>
      <w:r w:rsidRPr="007E5632">
        <w:rPr>
          <w:rFonts w:ascii="Times New Roman CYR" w:hAnsi="Times New Roman CYR"/>
          <w:b/>
          <w:sz w:val="28"/>
          <w:lang w:eastAsia="ru-RU"/>
        </w:rPr>
        <w:t>Отчёт о выполнении</w:t>
      </w:r>
    </w:p>
    <w:p w14:paraId="3324CA9E" w14:textId="77777777" w:rsidR="00DE1C12" w:rsidRPr="007E5632" w:rsidRDefault="00A910EF" w:rsidP="00DE1C12">
      <w:pPr>
        <w:spacing w:after="0" w:line="240" w:lineRule="exact"/>
        <w:jc w:val="center"/>
        <w:rPr>
          <w:b/>
          <w:bCs/>
          <w:spacing w:val="-5"/>
          <w:sz w:val="28"/>
          <w:szCs w:val="28"/>
        </w:rPr>
      </w:pPr>
      <w:r w:rsidRPr="007E5632">
        <w:rPr>
          <w:rFonts w:ascii="Times New Roman CYR" w:hAnsi="Times New Roman CYR"/>
          <w:b/>
          <w:sz w:val="28"/>
          <w:lang w:eastAsia="ru-RU"/>
        </w:rPr>
        <w:t>П</w:t>
      </w:r>
      <w:r w:rsidR="00404ADC" w:rsidRPr="007E5632">
        <w:rPr>
          <w:rFonts w:ascii="Times New Roman CYR" w:hAnsi="Times New Roman CYR"/>
          <w:b/>
          <w:sz w:val="28"/>
          <w:lang w:eastAsia="ru-RU"/>
        </w:rPr>
        <w:t>лан</w:t>
      </w:r>
      <w:r w:rsidRPr="007E5632">
        <w:rPr>
          <w:rFonts w:ascii="Times New Roman CYR" w:hAnsi="Times New Roman CYR"/>
          <w:b/>
          <w:sz w:val="28"/>
          <w:lang w:eastAsia="ru-RU"/>
        </w:rPr>
        <w:t>а</w:t>
      </w:r>
      <w:r w:rsidR="00404ADC" w:rsidRPr="007E5632">
        <w:rPr>
          <w:rFonts w:ascii="Times New Roman CYR" w:hAnsi="Times New Roman CYR"/>
          <w:b/>
          <w:sz w:val="28"/>
          <w:lang w:eastAsia="ru-RU"/>
        </w:rPr>
        <w:t xml:space="preserve"> мероприяти</w:t>
      </w:r>
      <w:r w:rsidRPr="007E5632">
        <w:rPr>
          <w:rFonts w:ascii="Times New Roman CYR" w:hAnsi="Times New Roman CYR"/>
          <w:b/>
          <w:sz w:val="28"/>
          <w:lang w:eastAsia="ru-RU"/>
        </w:rPr>
        <w:t>й</w:t>
      </w:r>
      <w:r w:rsidR="00404ADC" w:rsidRPr="007E5632">
        <w:rPr>
          <w:rFonts w:ascii="Times New Roman CYR" w:hAnsi="Times New Roman CYR"/>
          <w:b/>
          <w:sz w:val="28"/>
          <w:lang w:eastAsia="ru-RU"/>
        </w:rPr>
        <w:t xml:space="preserve"> («дорожн</w:t>
      </w:r>
      <w:r w:rsidRPr="007E5632">
        <w:rPr>
          <w:rFonts w:ascii="Times New Roman CYR" w:hAnsi="Times New Roman CYR"/>
          <w:b/>
          <w:sz w:val="28"/>
          <w:lang w:eastAsia="ru-RU"/>
        </w:rPr>
        <w:t>ой</w:t>
      </w:r>
      <w:r w:rsidR="00404ADC" w:rsidRPr="007E5632">
        <w:rPr>
          <w:rFonts w:ascii="Times New Roman CYR" w:hAnsi="Times New Roman CYR"/>
          <w:b/>
          <w:sz w:val="28"/>
          <w:lang w:eastAsia="ru-RU"/>
        </w:rPr>
        <w:t xml:space="preserve"> карт</w:t>
      </w:r>
      <w:r w:rsidRPr="007E5632">
        <w:rPr>
          <w:rFonts w:ascii="Times New Roman CYR" w:hAnsi="Times New Roman CYR"/>
          <w:b/>
          <w:sz w:val="28"/>
          <w:lang w:eastAsia="ru-RU"/>
        </w:rPr>
        <w:t>ы</w:t>
      </w:r>
      <w:r w:rsidR="00404ADC" w:rsidRPr="007E5632">
        <w:rPr>
          <w:rFonts w:ascii="Times New Roman CYR" w:hAnsi="Times New Roman CYR"/>
          <w:b/>
          <w:sz w:val="28"/>
          <w:lang w:eastAsia="ru-RU"/>
        </w:rPr>
        <w:t>»)</w:t>
      </w:r>
      <w:r w:rsidRPr="007E5632">
        <w:rPr>
          <w:rFonts w:ascii="Times New Roman CYR" w:hAnsi="Times New Roman CYR"/>
          <w:b/>
          <w:sz w:val="28"/>
          <w:lang w:eastAsia="ru-RU"/>
        </w:rPr>
        <w:t xml:space="preserve"> </w:t>
      </w:r>
      <w:r w:rsidR="00DE1C12" w:rsidRPr="007E5632">
        <w:rPr>
          <w:b/>
          <w:bCs/>
          <w:spacing w:val="-5"/>
          <w:sz w:val="28"/>
          <w:szCs w:val="28"/>
        </w:rPr>
        <w:t>по содействию развитию конкуренции</w:t>
      </w:r>
    </w:p>
    <w:p w14:paraId="257DD7C8" w14:textId="77777777" w:rsidR="00404ADC" w:rsidRPr="007E5632" w:rsidRDefault="00DE1C12" w:rsidP="00DE1C12">
      <w:pPr>
        <w:spacing w:after="0" w:line="240" w:lineRule="exact"/>
        <w:jc w:val="center"/>
        <w:rPr>
          <w:rFonts w:ascii="Times New Roman CYR" w:hAnsi="Times New Roman CYR"/>
          <w:b/>
          <w:sz w:val="28"/>
          <w:lang w:eastAsia="ru-RU"/>
        </w:rPr>
      </w:pPr>
      <w:r w:rsidRPr="007E5632">
        <w:rPr>
          <w:b/>
          <w:bCs/>
          <w:spacing w:val="-5"/>
          <w:sz w:val="28"/>
          <w:szCs w:val="28"/>
        </w:rPr>
        <w:t>в Боровичском муниципальном районе на 20</w:t>
      </w:r>
      <w:r w:rsidR="0038213B" w:rsidRPr="007E5632">
        <w:rPr>
          <w:b/>
          <w:bCs/>
          <w:spacing w:val="-5"/>
          <w:sz w:val="28"/>
          <w:szCs w:val="28"/>
        </w:rPr>
        <w:t>22</w:t>
      </w:r>
      <w:r w:rsidRPr="007E5632">
        <w:rPr>
          <w:b/>
          <w:bCs/>
          <w:spacing w:val="-5"/>
          <w:sz w:val="28"/>
          <w:szCs w:val="28"/>
        </w:rPr>
        <w:t>-202</w:t>
      </w:r>
      <w:r w:rsidR="0038213B" w:rsidRPr="007E5632">
        <w:rPr>
          <w:b/>
          <w:bCs/>
          <w:spacing w:val="-5"/>
          <w:sz w:val="28"/>
          <w:szCs w:val="28"/>
        </w:rPr>
        <w:t>5</w:t>
      </w:r>
      <w:r w:rsidRPr="007E5632">
        <w:rPr>
          <w:b/>
          <w:bCs/>
          <w:spacing w:val="-5"/>
          <w:sz w:val="28"/>
          <w:szCs w:val="28"/>
        </w:rPr>
        <w:t xml:space="preserve"> годы</w:t>
      </w:r>
    </w:p>
    <w:p w14:paraId="67CBD8F6" w14:textId="77777777" w:rsidR="00A910EF" w:rsidRDefault="00A910EF" w:rsidP="00404ADC">
      <w:pPr>
        <w:spacing w:before="120" w:after="0" w:line="240" w:lineRule="exact"/>
        <w:jc w:val="center"/>
        <w:rPr>
          <w:rFonts w:ascii="Times New Roman CYR" w:hAnsi="Times New Roman CYR"/>
          <w:sz w:val="28"/>
          <w:lang w:eastAsia="ru-RU"/>
        </w:rPr>
      </w:pPr>
      <w:r w:rsidRPr="009F4885">
        <w:rPr>
          <w:rFonts w:ascii="Times New Roman CYR" w:hAnsi="Times New Roman CYR"/>
          <w:sz w:val="28"/>
          <w:lang w:eastAsia="ru-RU"/>
        </w:rPr>
        <w:t>за</w:t>
      </w:r>
      <w:r w:rsidR="0038213B" w:rsidRPr="009F4885">
        <w:rPr>
          <w:rFonts w:ascii="Times New Roman CYR" w:hAnsi="Times New Roman CYR"/>
          <w:sz w:val="28"/>
          <w:lang w:eastAsia="ru-RU"/>
        </w:rPr>
        <w:t xml:space="preserve"> </w:t>
      </w:r>
      <w:r w:rsidRPr="009F4885">
        <w:rPr>
          <w:rFonts w:ascii="Times New Roman CYR" w:hAnsi="Times New Roman CYR"/>
          <w:sz w:val="28"/>
          <w:lang w:eastAsia="ru-RU"/>
        </w:rPr>
        <w:t>20</w:t>
      </w:r>
      <w:r w:rsidR="006C5E77" w:rsidRPr="009F4885">
        <w:rPr>
          <w:rFonts w:ascii="Times New Roman CYR" w:hAnsi="Times New Roman CYR"/>
          <w:sz w:val="28"/>
          <w:lang w:eastAsia="ru-RU"/>
        </w:rPr>
        <w:t>2</w:t>
      </w:r>
      <w:r w:rsidR="0038213B" w:rsidRPr="009F4885">
        <w:rPr>
          <w:rFonts w:ascii="Times New Roman CYR" w:hAnsi="Times New Roman CYR"/>
          <w:sz w:val="28"/>
          <w:lang w:eastAsia="ru-RU"/>
        </w:rPr>
        <w:t>2</w:t>
      </w:r>
      <w:r w:rsidR="00DE1C12" w:rsidRPr="009F4885">
        <w:rPr>
          <w:rFonts w:ascii="Times New Roman CYR" w:hAnsi="Times New Roman CYR"/>
          <w:sz w:val="28"/>
          <w:lang w:eastAsia="ru-RU"/>
        </w:rPr>
        <w:t xml:space="preserve"> год</w:t>
      </w:r>
    </w:p>
    <w:p w14:paraId="124F563F" w14:textId="77777777" w:rsidR="00DA6128" w:rsidRDefault="00DA6128" w:rsidP="00404ADC">
      <w:pPr>
        <w:spacing w:after="0" w:line="240" w:lineRule="exact"/>
        <w:rPr>
          <w:rFonts w:ascii="Times New Roman CYR" w:hAnsi="Times New Roman CYR"/>
          <w:lang w:eastAsia="ru-RU"/>
        </w:rPr>
      </w:pPr>
    </w:p>
    <w:p w14:paraId="08AC728D" w14:textId="77777777" w:rsidR="00451CA9" w:rsidRPr="007E5632" w:rsidRDefault="00E929D1" w:rsidP="00404ADC">
      <w:pPr>
        <w:spacing w:after="0" w:line="240" w:lineRule="exact"/>
        <w:rPr>
          <w:rFonts w:ascii="Times New Roman CYR" w:hAnsi="Times New Roman CYR"/>
          <w:b/>
          <w:lang w:eastAsia="ru-RU"/>
        </w:rPr>
      </w:pPr>
      <w:r w:rsidRPr="007E5632">
        <w:rPr>
          <w:rFonts w:ascii="Times New Roman CYR" w:hAnsi="Times New Roman CYR"/>
          <w:b/>
          <w:lang w:eastAsia="ru-RU"/>
        </w:rPr>
        <w:t>Раздел I. Мероприятия, направленные на развитие конкуренции в отдельных отраслях (сферах) экономики</w:t>
      </w:r>
    </w:p>
    <w:p w14:paraId="5AB33F85" w14:textId="77777777" w:rsidR="00451CA9" w:rsidRDefault="00451CA9" w:rsidP="00404ADC">
      <w:pPr>
        <w:spacing w:after="0" w:line="240" w:lineRule="exact"/>
        <w:rPr>
          <w:rFonts w:ascii="Times New Roman CYR" w:hAnsi="Times New Roman CYR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"/>
        <w:gridCol w:w="2424"/>
        <w:gridCol w:w="540"/>
        <w:gridCol w:w="2552"/>
        <w:gridCol w:w="1819"/>
        <w:gridCol w:w="7600"/>
      </w:tblGrid>
      <w:tr w:rsidR="00D5518A" w14:paraId="1328BE53" w14:textId="77777777" w:rsidTr="004A017C">
        <w:trPr>
          <w:trHeight w:val="598"/>
        </w:trPr>
        <w:tc>
          <w:tcPr>
            <w:tcW w:w="476" w:type="dxa"/>
          </w:tcPr>
          <w:p w14:paraId="2998C947" w14:textId="77777777" w:rsidR="00E929D1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№</w:t>
            </w:r>
          </w:p>
        </w:tc>
        <w:tc>
          <w:tcPr>
            <w:tcW w:w="2472" w:type="dxa"/>
          </w:tcPr>
          <w:p w14:paraId="656E7B36" w14:textId="77777777" w:rsidR="003F5E75" w:rsidRDefault="003F5E75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Отрасли (сферы)</w:t>
            </w:r>
          </w:p>
          <w:p w14:paraId="5A79BF53" w14:textId="77777777" w:rsidR="00E929D1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 w:rsidRPr="00E929D1">
              <w:rPr>
                <w:rFonts w:ascii="Times New Roman CYR" w:hAnsi="Times New Roman CYR"/>
                <w:lang w:eastAsia="ru-RU"/>
              </w:rPr>
              <w:t>экономики</w:t>
            </w:r>
          </w:p>
        </w:tc>
        <w:tc>
          <w:tcPr>
            <w:tcW w:w="513" w:type="dxa"/>
          </w:tcPr>
          <w:p w14:paraId="0BADC4E6" w14:textId="77777777" w:rsidR="00E929D1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№ п/п</w:t>
            </w:r>
          </w:p>
        </w:tc>
        <w:tc>
          <w:tcPr>
            <w:tcW w:w="2601" w:type="dxa"/>
          </w:tcPr>
          <w:p w14:paraId="246754B1" w14:textId="77777777" w:rsidR="00E929D1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 w:rsidRPr="00E929D1">
              <w:rPr>
                <w:rFonts w:ascii="Times New Roman CYR" w:hAnsi="Times New Roman CYR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14:paraId="2B28D96D" w14:textId="77777777" w:rsidR="003F5E75" w:rsidRDefault="003F5E75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Ответственный</w:t>
            </w:r>
          </w:p>
          <w:p w14:paraId="5929FD3E" w14:textId="77777777" w:rsidR="00E929D1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 w:rsidRPr="00E929D1">
              <w:rPr>
                <w:rFonts w:ascii="Times New Roman CYR" w:hAnsi="Times New Roman CYR"/>
                <w:lang w:eastAsia="ru-RU"/>
              </w:rPr>
              <w:t>за исполнение</w:t>
            </w:r>
          </w:p>
        </w:tc>
        <w:tc>
          <w:tcPr>
            <w:tcW w:w="7731" w:type="dxa"/>
          </w:tcPr>
          <w:p w14:paraId="3AE51AC6" w14:textId="77777777" w:rsidR="00453E72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Инфо</w:t>
            </w:r>
            <w:r w:rsidR="00453E72">
              <w:rPr>
                <w:rFonts w:ascii="Times New Roman CYR" w:hAnsi="Times New Roman CYR"/>
                <w:lang w:eastAsia="ru-RU"/>
              </w:rPr>
              <w:t>рмация о выполнении мероприятия</w:t>
            </w:r>
          </w:p>
          <w:p w14:paraId="02410350" w14:textId="77777777" w:rsidR="00E929D1" w:rsidRDefault="00E929D1" w:rsidP="00E929D1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за отчётный период</w:t>
            </w:r>
          </w:p>
        </w:tc>
      </w:tr>
      <w:tr w:rsidR="00D5518A" w14:paraId="1DAA90C5" w14:textId="77777777" w:rsidTr="004A017C">
        <w:trPr>
          <w:trHeight w:val="1810"/>
        </w:trPr>
        <w:tc>
          <w:tcPr>
            <w:tcW w:w="476" w:type="dxa"/>
            <w:vMerge w:val="restart"/>
          </w:tcPr>
          <w:p w14:paraId="1D1A3AB7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472" w:type="dxa"/>
            <w:vMerge w:val="restart"/>
          </w:tcPr>
          <w:p w14:paraId="124B50AE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D2800">
              <w:rPr>
                <w:rFonts w:ascii="Times New Roman CYR" w:hAnsi="Times New Roman CYR"/>
                <w:lang w:eastAsia="ru-RU"/>
              </w:rPr>
              <w:t>Торговля</w:t>
            </w:r>
          </w:p>
        </w:tc>
        <w:tc>
          <w:tcPr>
            <w:tcW w:w="513" w:type="dxa"/>
          </w:tcPr>
          <w:p w14:paraId="6E62E0A6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601" w:type="dxa"/>
          </w:tcPr>
          <w:p w14:paraId="62513E68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D2800">
              <w:rPr>
                <w:rFonts w:ascii="Times New Roman CYR" w:hAnsi="Times New Roman CYR"/>
                <w:lang w:eastAsia="ru-RU"/>
              </w:rPr>
              <w:t>Внесение изменений в утверждённые схемы размещения нестационарных торговых объектов</w:t>
            </w:r>
            <w:r w:rsidR="0086667A">
              <w:rPr>
                <w:rFonts w:ascii="Times New Roman CYR" w:hAnsi="Times New Roman CYR"/>
                <w:lang w:eastAsia="ru-RU"/>
              </w:rPr>
              <w:t xml:space="preserve"> (НТО)</w:t>
            </w:r>
            <w:r w:rsidRPr="005D2800">
              <w:rPr>
                <w:rFonts w:ascii="Times New Roman CYR" w:hAnsi="Times New Roman CYR"/>
                <w:lang w:eastAsia="ru-RU"/>
              </w:rPr>
              <w:t xml:space="preserve"> с целью расширения мелкорозничной торговой сети на территории Боровичского муниципального района, размещение схем в информационно-телекоммуникационной сети «Интернет»</w:t>
            </w:r>
          </w:p>
        </w:tc>
        <w:tc>
          <w:tcPr>
            <w:tcW w:w="1843" w:type="dxa"/>
          </w:tcPr>
          <w:p w14:paraId="61D41098" w14:textId="77777777" w:rsidR="005D2800" w:rsidRDefault="00F251F6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5D2800" w:rsidRPr="005D2800">
              <w:rPr>
                <w:rFonts w:ascii="Times New Roman CYR" w:hAnsi="Times New Roman CYR"/>
                <w:lang w:eastAsia="ru-RU"/>
              </w:rPr>
              <w:t>омитет экономики</w:t>
            </w:r>
          </w:p>
        </w:tc>
        <w:tc>
          <w:tcPr>
            <w:tcW w:w="7731" w:type="dxa"/>
          </w:tcPr>
          <w:p w14:paraId="1F8D77E1" w14:textId="77777777" w:rsidR="00D50E29" w:rsidRPr="00600F42" w:rsidRDefault="00D50E29" w:rsidP="007C2EEB">
            <w:pPr>
              <w:pStyle w:val="a5"/>
              <w:spacing w:before="120"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Размещение нестационарных торговых объектов (НТО</w:t>
            </w:r>
            <w:r w:rsidR="00277D57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)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производится </w:t>
            </w:r>
            <w:r w:rsidR="00277D57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в соответствии со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Схем</w:t>
            </w:r>
            <w:r w:rsidR="00277D57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ой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Боровичского муниципального района, утверждённой постановлением Администрации Боровичского муниципального района от 29.01.2018 № 210, в соответствии с требованиями Федерального закона от 28.12.</w:t>
            </w:r>
            <w:r w:rsidR="00014ED3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2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009</w:t>
            </w:r>
            <w:r w:rsidR="00014ED3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№ 381-ФЗ «Об основах государственного регулирования торговой деятельности в РФ».</w:t>
            </w:r>
          </w:p>
          <w:p w14:paraId="113CB25B" w14:textId="77777777" w:rsidR="00D50E29" w:rsidRPr="00600F42" w:rsidRDefault="00D50E29" w:rsidP="00D50E29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Схема размещения НТО на территории Боровичского муниципального района размещается на официальном сайте Администрации Боровичского муниципального района в информационно-телекоммуникационной сети «Интернет» (</w:t>
            </w:r>
            <w:hyperlink r:id="rId8" w:history="1">
              <w:r w:rsidRPr="00600F42">
                <w:rPr>
                  <w:rStyle w:val="af0"/>
                  <w:rFonts w:ascii="Times New Roman CYR" w:hAnsi="Times New Roman CYR"/>
                  <w:sz w:val="24"/>
                  <w:szCs w:val="24"/>
                  <w:lang w:eastAsia="ru-RU"/>
                </w:rPr>
                <w:t>https://boradmin.ru/torgovlya.html</w:t>
              </w:r>
            </w:hyperlink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).</w:t>
            </w:r>
          </w:p>
          <w:p w14:paraId="609308B3" w14:textId="77777777" w:rsidR="00E54E57" w:rsidRPr="00600F42" w:rsidRDefault="00E54E57" w:rsidP="00E54E57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Схема размещения НТО поддерживается в актуальном состоянии.</w:t>
            </w:r>
          </w:p>
          <w:p w14:paraId="03C1AB59" w14:textId="77777777" w:rsidR="00BD45D5" w:rsidRPr="00600F42" w:rsidRDefault="00BD45D5" w:rsidP="000B2C0C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Администрация</w:t>
            </w:r>
            <w:r w:rsidR="00F251F6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Боровичского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муниципального района содействует</w:t>
            </w:r>
            <w:r w:rsidR="007A0CF8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="007A0CF8" w:rsidRPr="00600F42">
              <w:rPr>
                <w:rFonts w:ascii="Times New Roman CYR" w:hAnsi="Times New Roman CYR"/>
                <w:i/>
                <w:sz w:val="24"/>
                <w:szCs w:val="24"/>
                <w:lang w:eastAsia="ru-RU"/>
              </w:rPr>
              <w:t>расширению мелкорозничной торговой сети на территории района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="0086667A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путём </w:t>
            </w:r>
            <w:r w:rsidR="00D50E29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включения в схему дополнительных мест </w:t>
            </w:r>
            <w:r w:rsidR="0086667A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для размещения</w:t>
            </w:r>
            <w:r w:rsidR="000303EF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нестационарных торговых объектов</w:t>
            </w:r>
            <w:r w:rsidR="00D50E29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.</w:t>
            </w:r>
          </w:p>
          <w:p w14:paraId="37D73386" w14:textId="77777777" w:rsidR="00380DD8" w:rsidRPr="00600F42" w:rsidRDefault="00380DD8" w:rsidP="00E54E57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В 4 квартале 2022 года предоставлено 1 место в аренду для размещения павильона по реализации хлеба, хлебобулочных изделий.</w:t>
            </w:r>
          </w:p>
          <w:p w14:paraId="55E06C60" w14:textId="77777777" w:rsidR="00E54E57" w:rsidRDefault="00E54E57" w:rsidP="00BB6AFE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По состоянию на 01.01.2023, в схеме размещения НТО на территории муниципального района 164 места, из них действующих – 68. НТО временного размещения – 40.</w:t>
            </w:r>
          </w:p>
        </w:tc>
      </w:tr>
      <w:tr w:rsidR="00D5518A" w14:paraId="50C33282" w14:textId="77777777" w:rsidTr="00B73A1F">
        <w:trPr>
          <w:trHeight w:val="2402"/>
        </w:trPr>
        <w:tc>
          <w:tcPr>
            <w:tcW w:w="476" w:type="dxa"/>
            <w:vMerge/>
          </w:tcPr>
          <w:p w14:paraId="33808CA4" w14:textId="77777777" w:rsidR="005D2800" w:rsidRDefault="005D2800" w:rsidP="005D2800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65A03675" w14:textId="77777777" w:rsidR="005D2800" w:rsidRDefault="005D2800" w:rsidP="005D2800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4E562043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2</w:t>
            </w:r>
          </w:p>
        </w:tc>
        <w:tc>
          <w:tcPr>
            <w:tcW w:w="2601" w:type="dxa"/>
          </w:tcPr>
          <w:p w14:paraId="59208A8C" w14:textId="77777777" w:rsidR="005D2800" w:rsidRPr="004822A9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 w:rsidRPr="004822A9">
              <w:rPr>
                <w:rFonts w:ascii="Times New Roman CYR" w:hAnsi="Times New Roman CYR"/>
                <w:color w:val="000000" w:themeColor="text1"/>
                <w:lang w:eastAsia="ru-RU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1843" w:type="dxa"/>
          </w:tcPr>
          <w:p w14:paraId="506FFF64" w14:textId="77777777" w:rsidR="005D2800" w:rsidRPr="004822A9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 w:rsidRPr="004822A9">
              <w:rPr>
                <w:rFonts w:ascii="Times New Roman CYR" w:hAnsi="Times New Roman CYR"/>
                <w:color w:val="000000" w:themeColor="text1"/>
                <w:lang w:eastAsia="ru-RU"/>
              </w:rPr>
              <w:t>отдел сельского хозяйства и продовольствия</w:t>
            </w:r>
          </w:p>
        </w:tc>
        <w:tc>
          <w:tcPr>
            <w:tcW w:w="7731" w:type="dxa"/>
          </w:tcPr>
          <w:p w14:paraId="73A573B2" w14:textId="77777777" w:rsidR="00E17A13" w:rsidRPr="00600F42" w:rsidRDefault="00E17A13" w:rsidP="007D11DF">
            <w:pPr>
              <w:pStyle w:val="a5"/>
              <w:spacing w:before="120"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Ведётся работа по продвижению товаров новгородских товаропроизводителей, в т.ч. сельхозпроизводителей: стикеры и наклейки «Покупай Новгородское» размещаются нестационарных торговых объектах, на ярмарках рядом с продукцией новгородских производителей.</w:t>
            </w:r>
          </w:p>
          <w:p w14:paraId="19363CB2" w14:textId="77777777" w:rsidR="00E54E57" w:rsidRPr="007D11DF" w:rsidRDefault="00603ECA" w:rsidP="00BB6AFE">
            <w:pPr>
              <w:pStyle w:val="a5"/>
              <w:spacing w:after="12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В 2022 году </w:t>
            </w:r>
            <w:r w:rsidR="00A22495"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>на территории г.Боровичи проведен</w:t>
            </w: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ы</w:t>
            </w:r>
            <w:r w:rsidR="00A22495"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2</w:t>
            </w:r>
            <w:r w:rsidR="00A22495"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сельскохозяйственн</w:t>
            </w: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ые</w:t>
            </w:r>
            <w:r w:rsidR="00A22495"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ярмарк</w:t>
            </w: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и: </w:t>
            </w:r>
            <w:r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>30.04</w:t>
            </w:r>
            <w:r w:rsidR="00B27CC5">
              <w:rPr>
                <w:rFonts w:ascii="Times New Roman CYR" w:hAnsi="Times New Roman CYR"/>
                <w:sz w:val="24"/>
                <w:szCs w:val="24"/>
                <w:lang w:eastAsia="ru-RU"/>
              </w:rPr>
              <w:t>.2022</w:t>
            </w:r>
            <w:r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и 24.09</w:t>
            </w:r>
            <w:r w:rsidR="00B27CC5">
              <w:rPr>
                <w:rFonts w:ascii="Times New Roman CYR" w:hAnsi="Times New Roman CYR"/>
                <w:sz w:val="24"/>
                <w:szCs w:val="24"/>
                <w:lang w:eastAsia="ru-RU"/>
              </w:rPr>
              <w:t>.2022</w:t>
            </w:r>
            <w:r w:rsidRPr="007D11DF">
              <w:rPr>
                <w:rFonts w:ascii="Times New Roman CYR" w:hAnsi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D5518A" w14:paraId="14772DA7" w14:textId="77777777" w:rsidTr="00C83B4B">
        <w:trPr>
          <w:trHeight w:val="2265"/>
        </w:trPr>
        <w:tc>
          <w:tcPr>
            <w:tcW w:w="476" w:type="dxa"/>
            <w:vMerge/>
          </w:tcPr>
          <w:p w14:paraId="6B7587C1" w14:textId="77777777" w:rsidR="005D2800" w:rsidRDefault="005D2800" w:rsidP="005D2800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16E5F1D9" w14:textId="77777777" w:rsidR="005D2800" w:rsidRDefault="005D2800" w:rsidP="005D2800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0E7BD9B1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3</w:t>
            </w:r>
          </w:p>
        </w:tc>
        <w:tc>
          <w:tcPr>
            <w:tcW w:w="2601" w:type="dxa"/>
          </w:tcPr>
          <w:p w14:paraId="405B1632" w14:textId="77777777" w:rsidR="005D2800" w:rsidRP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D2800">
              <w:rPr>
                <w:rFonts w:ascii="Times New Roman CYR" w:hAnsi="Times New Roman CYR"/>
                <w:lang w:eastAsia="ru-RU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продлён без проведения торгов</w:t>
            </w:r>
          </w:p>
        </w:tc>
        <w:tc>
          <w:tcPr>
            <w:tcW w:w="1843" w:type="dxa"/>
          </w:tcPr>
          <w:p w14:paraId="016F4D2A" w14:textId="77777777" w:rsidR="005D2800" w:rsidRDefault="00B60AFD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5D2800" w:rsidRPr="005D2800">
              <w:rPr>
                <w:rFonts w:ascii="Times New Roman CYR" w:hAnsi="Times New Roman CYR"/>
                <w:lang w:eastAsia="ru-RU"/>
              </w:rPr>
              <w:t>омитет экономики</w:t>
            </w:r>
          </w:p>
          <w:p w14:paraId="25F0054C" w14:textId="77777777" w:rsidR="005D2800" w:rsidRPr="00B60AFD" w:rsidRDefault="00B60AFD" w:rsidP="00364F1E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5D2800" w:rsidRPr="00B60AFD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</w:tc>
        <w:tc>
          <w:tcPr>
            <w:tcW w:w="7731" w:type="dxa"/>
          </w:tcPr>
          <w:p w14:paraId="04080191" w14:textId="77777777" w:rsidR="00226F5E" w:rsidRPr="00600F42" w:rsidRDefault="002E256F" w:rsidP="00477961">
            <w:pPr>
              <w:pStyle w:val="a5"/>
              <w:spacing w:before="120"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П</w:t>
            </w:r>
            <w:r w:rsidR="00A26026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о истечении срока 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действия </w:t>
            </w:r>
            <w:r w:rsidR="00A26026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договора на размещение НТО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,</w:t>
            </w:r>
            <w:r w:rsidR="00A26026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Администрацией Боровичского муниципального района предоставляется </w:t>
            </w:r>
            <w:r w:rsidR="004614CE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субъектам предпринимательской деятельности </w:t>
            </w:r>
            <w:r w:rsidR="00A26026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право </w:t>
            </w:r>
            <w:r w:rsidR="004614CE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на заключение договора на размещение нестационарных торговых объектов без торгов срок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ом</w:t>
            </w:r>
            <w:r w:rsidR="00226F5E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до 5 лет.</w:t>
            </w:r>
          </w:p>
          <w:p w14:paraId="4230C532" w14:textId="77777777" w:rsidR="005D2800" w:rsidRPr="00600F42" w:rsidRDefault="004614CE" w:rsidP="007F7960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Таких договоров заключено:</w:t>
            </w:r>
          </w:p>
          <w:p w14:paraId="6409E31F" w14:textId="77777777" w:rsidR="00B60AFD" w:rsidRPr="00600F42" w:rsidRDefault="00B60AFD" w:rsidP="007F7960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- в</w:t>
            </w:r>
            <w:r w:rsidR="00D108B5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2020 год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у</w:t>
            </w:r>
            <w:r w:rsidR="00B73A1F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="00B15D94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–</w:t>
            </w:r>
            <w:r w:rsidR="00D108B5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8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;</w:t>
            </w:r>
          </w:p>
          <w:p w14:paraId="6A5AF739" w14:textId="77777777" w:rsidR="00D108B5" w:rsidRPr="00600F42" w:rsidRDefault="00B60AFD" w:rsidP="007F7960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- в</w:t>
            </w:r>
            <w:r w:rsidR="00D108B5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2021 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году </w:t>
            </w:r>
            <w:r w:rsidR="00B15D94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–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="00B73A1F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4</w:t>
            </w:r>
            <w:r w:rsidR="00E463B7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;</w:t>
            </w:r>
          </w:p>
          <w:p w14:paraId="3ECB332D" w14:textId="77777777" w:rsidR="00E54E57" w:rsidRPr="00E463B7" w:rsidRDefault="00D833EA" w:rsidP="00BB6AFE">
            <w:pPr>
              <w:pStyle w:val="a5"/>
              <w:spacing w:after="0" w:line="240" w:lineRule="exact"/>
              <w:ind w:left="0"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- в</w:t>
            </w:r>
            <w:r w:rsidR="00B73A1F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2022</w:t>
            </w:r>
            <w:r w:rsidR="007722F0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году –</w:t>
            </w:r>
            <w:r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="007722F0" w:rsidRPr="00600F42">
              <w:rPr>
                <w:rFonts w:ascii="Times New Roman CYR" w:hAnsi="Times New Roman CYR"/>
                <w:sz w:val="24"/>
                <w:szCs w:val="24"/>
                <w:lang w:eastAsia="ru-RU"/>
              </w:rPr>
              <w:t>1.</w:t>
            </w:r>
          </w:p>
        </w:tc>
      </w:tr>
      <w:tr w:rsidR="00D5518A" w14:paraId="2C7A7386" w14:textId="77777777" w:rsidTr="00B73A1F">
        <w:trPr>
          <w:trHeight w:val="2721"/>
        </w:trPr>
        <w:tc>
          <w:tcPr>
            <w:tcW w:w="476" w:type="dxa"/>
            <w:vMerge/>
          </w:tcPr>
          <w:p w14:paraId="3B1F0D26" w14:textId="77777777" w:rsidR="005D2800" w:rsidRDefault="005D2800" w:rsidP="005D2800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31484E76" w14:textId="77777777" w:rsidR="005D2800" w:rsidRDefault="005D2800" w:rsidP="005D2800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3DF6CEAC" w14:textId="77777777" w:rsid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4</w:t>
            </w:r>
          </w:p>
        </w:tc>
        <w:tc>
          <w:tcPr>
            <w:tcW w:w="2601" w:type="dxa"/>
          </w:tcPr>
          <w:p w14:paraId="4063731A" w14:textId="77777777" w:rsidR="005D2800" w:rsidRPr="005D2800" w:rsidRDefault="005D2800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D2800">
              <w:rPr>
                <w:rFonts w:ascii="Times New Roman CYR" w:hAnsi="Times New Roman CYR"/>
                <w:lang w:eastAsia="ru-RU"/>
              </w:rPr>
              <w:t>Создание условий для обеспечения отдалённых и труднодоступных населённых пунктов Боровичского муниципального района продуктами питания и товарами первой необходимости посредством организации и развития развозной торговли</w:t>
            </w:r>
          </w:p>
        </w:tc>
        <w:tc>
          <w:tcPr>
            <w:tcW w:w="1843" w:type="dxa"/>
          </w:tcPr>
          <w:p w14:paraId="42438563" w14:textId="77777777" w:rsidR="005D2800" w:rsidRDefault="0069397F" w:rsidP="00D40209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5D2800" w:rsidRPr="005D2800">
              <w:rPr>
                <w:rFonts w:ascii="Times New Roman CYR" w:hAnsi="Times New Roman CYR"/>
                <w:lang w:eastAsia="ru-RU"/>
              </w:rPr>
              <w:t>омитет экономики</w:t>
            </w:r>
          </w:p>
          <w:p w14:paraId="3360F1BF" w14:textId="77777777" w:rsidR="005D2800" w:rsidRDefault="005D2800" w:rsidP="00364F1E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5D2800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</w:tc>
        <w:tc>
          <w:tcPr>
            <w:tcW w:w="7731" w:type="dxa"/>
          </w:tcPr>
          <w:p w14:paraId="2926EA81" w14:textId="77777777" w:rsidR="00866FF1" w:rsidRPr="0098422F" w:rsidRDefault="00752BDD" w:rsidP="001B2D88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8422F">
              <w:rPr>
                <w:rFonts w:ascii="Times New Roman CYR" w:hAnsi="Times New Roman CYR"/>
                <w:lang w:eastAsia="ru-RU"/>
              </w:rPr>
              <w:t>М</w:t>
            </w:r>
            <w:r w:rsidR="00866FF1" w:rsidRPr="0098422F">
              <w:rPr>
                <w:rFonts w:ascii="Times New Roman CYR" w:hAnsi="Times New Roman CYR"/>
                <w:lang w:eastAsia="ru-RU"/>
              </w:rPr>
              <w:t>обильная торговля является</w:t>
            </w:r>
            <w:r w:rsidR="00C774E5">
              <w:rPr>
                <w:rFonts w:ascii="Times New Roman CYR" w:hAnsi="Times New Roman CYR"/>
                <w:lang w:eastAsia="ru-RU"/>
              </w:rPr>
              <w:t xml:space="preserve"> од</w:t>
            </w:r>
            <w:r w:rsidR="00866FF1" w:rsidRPr="0098422F">
              <w:rPr>
                <w:rFonts w:ascii="Times New Roman CYR" w:hAnsi="Times New Roman CYR"/>
                <w:lang w:eastAsia="ru-RU"/>
              </w:rPr>
              <w:t>н</w:t>
            </w:r>
            <w:r w:rsidR="00C774E5">
              <w:rPr>
                <w:rFonts w:ascii="Times New Roman CYR" w:hAnsi="Times New Roman CYR"/>
                <w:lang w:eastAsia="ru-RU"/>
              </w:rPr>
              <w:t>им</w:t>
            </w:r>
            <w:r w:rsidR="00866FF1" w:rsidRPr="0098422F">
              <w:rPr>
                <w:rFonts w:ascii="Times New Roman CYR" w:hAnsi="Times New Roman CYR"/>
                <w:lang w:eastAsia="ru-RU"/>
              </w:rPr>
              <w:t xml:space="preserve"> из способов снабжения </w:t>
            </w:r>
            <w:r w:rsidRPr="0098422F">
              <w:rPr>
                <w:rFonts w:ascii="Times New Roman CYR" w:hAnsi="Times New Roman CYR"/>
                <w:lang w:eastAsia="ru-RU"/>
              </w:rPr>
              <w:t xml:space="preserve">социально значимыми товарами </w:t>
            </w:r>
            <w:r w:rsidR="00866FF1" w:rsidRPr="0098422F">
              <w:rPr>
                <w:rFonts w:ascii="Times New Roman CYR" w:hAnsi="Times New Roman CYR"/>
                <w:lang w:eastAsia="ru-RU"/>
              </w:rPr>
              <w:t xml:space="preserve">жителей </w:t>
            </w:r>
            <w:r w:rsidRPr="0098422F">
              <w:rPr>
                <w:rFonts w:ascii="Times New Roman CYR" w:hAnsi="Times New Roman CYR"/>
                <w:lang w:eastAsia="ru-RU"/>
              </w:rPr>
              <w:t>малочисленных, труднодоступных и отдалённых населённых пунктов Боровичского муниципального района</w:t>
            </w:r>
            <w:r w:rsidR="00866FF1" w:rsidRPr="0098422F">
              <w:rPr>
                <w:rFonts w:ascii="Times New Roman CYR" w:hAnsi="Times New Roman CYR"/>
                <w:lang w:eastAsia="ru-RU"/>
              </w:rPr>
              <w:t>.</w:t>
            </w:r>
          </w:p>
          <w:p w14:paraId="5A9236DE" w14:textId="77777777" w:rsidR="00113DC5" w:rsidRDefault="00113DC5" w:rsidP="0086042B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 xml:space="preserve">21.09.2022 в муниципальную программу </w:t>
            </w:r>
            <w:r w:rsidRPr="009E00EF">
              <w:rPr>
                <w:rFonts w:ascii="Times New Roman CYR" w:hAnsi="Times New Roman CYR"/>
                <w:lang w:eastAsia="ru-RU"/>
              </w:rPr>
              <w:t>«Экономическое развитие Боровичского муниципального района»</w:t>
            </w:r>
            <w:r>
              <w:rPr>
                <w:rFonts w:ascii="Times New Roman CYR" w:hAnsi="Times New Roman CYR"/>
                <w:lang w:eastAsia="ru-RU"/>
              </w:rPr>
              <w:t xml:space="preserve">, </w:t>
            </w:r>
            <w:r w:rsidRPr="009E00EF">
              <w:rPr>
                <w:rFonts w:ascii="Times New Roman CYR" w:hAnsi="Times New Roman CYR"/>
                <w:lang w:eastAsia="ru-RU"/>
              </w:rPr>
              <w:t>утверждённ</w:t>
            </w:r>
            <w:r w:rsidR="00F90665">
              <w:rPr>
                <w:rFonts w:ascii="Times New Roman CYR" w:hAnsi="Times New Roman CYR"/>
                <w:lang w:eastAsia="ru-RU"/>
              </w:rPr>
              <w:t>ую</w:t>
            </w:r>
            <w:r w:rsidRPr="009E00EF">
              <w:rPr>
                <w:rFonts w:ascii="Times New Roman CYR" w:hAnsi="Times New Roman CYR"/>
                <w:lang w:eastAsia="ru-RU"/>
              </w:rPr>
              <w:t xml:space="preserve"> постановлением Администрации Боровичского муниципального района от 29.11.2021 № 3443</w:t>
            </w:r>
            <w:r>
              <w:rPr>
                <w:rFonts w:ascii="Times New Roman CYR" w:hAnsi="Times New Roman CYR"/>
                <w:lang w:eastAsia="ru-RU"/>
              </w:rPr>
              <w:t xml:space="preserve">, внесены изменения, направленные </w:t>
            </w:r>
            <w:r w:rsidRPr="002F3E6C">
              <w:rPr>
                <w:rFonts w:ascii="Times New Roman CYR" w:hAnsi="Times New Roman CYR"/>
                <w:lang w:eastAsia="ru-RU"/>
              </w:rPr>
              <w:t>на создание условий для обеспечения жителей отдалённых и (или) труднодоступных населённых пунктов муниципального района услугами торговли посредством мобильных торговых объектов, обеспечивающих доставку и реализацию товаров</w:t>
            </w:r>
            <w:r>
              <w:rPr>
                <w:rFonts w:ascii="Times New Roman CYR" w:hAnsi="Times New Roman CYR"/>
                <w:lang w:eastAsia="ru-RU"/>
              </w:rPr>
              <w:t xml:space="preserve">. </w:t>
            </w:r>
            <w:r w:rsidR="00EA1C3B">
              <w:rPr>
                <w:rFonts w:ascii="Times New Roman CYR" w:hAnsi="Times New Roman CYR"/>
                <w:lang w:eastAsia="ru-RU"/>
              </w:rPr>
              <w:t>Всего з</w:t>
            </w:r>
            <w:r w:rsidR="005A05C7">
              <w:rPr>
                <w:rFonts w:ascii="Times New Roman CYR" w:hAnsi="Times New Roman CYR"/>
                <w:lang w:eastAsia="ru-RU"/>
              </w:rPr>
              <w:t>а 2022 год ю</w:t>
            </w:r>
            <w:r w:rsidRPr="00C530BF">
              <w:rPr>
                <w:rFonts w:ascii="Times New Roman CYR" w:hAnsi="Times New Roman CYR"/>
                <w:lang w:eastAsia="ru-RU"/>
              </w:rPr>
              <w:t xml:space="preserve">ридическим лицам и индивидуальным предпринимателям </w:t>
            </w:r>
            <w:r>
              <w:rPr>
                <w:rFonts w:ascii="Times New Roman CYR" w:hAnsi="Times New Roman CYR"/>
                <w:lang w:eastAsia="ru-RU"/>
              </w:rPr>
              <w:t>п</w:t>
            </w:r>
            <w:r w:rsidRPr="00C530BF">
              <w:rPr>
                <w:rFonts w:ascii="Times New Roman CYR" w:hAnsi="Times New Roman CYR"/>
                <w:lang w:eastAsia="ru-RU"/>
              </w:rPr>
              <w:t>редоставл</w:t>
            </w:r>
            <w:r w:rsidR="00CF39CF">
              <w:rPr>
                <w:rFonts w:ascii="Times New Roman CYR" w:hAnsi="Times New Roman CYR"/>
                <w:lang w:eastAsia="ru-RU"/>
              </w:rPr>
              <w:t>ены</w:t>
            </w:r>
            <w:r w:rsidRPr="00C530BF">
              <w:rPr>
                <w:rFonts w:ascii="Times New Roman CYR" w:hAnsi="Times New Roman CYR"/>
                <w:lang w:eastAsia="ru-RU"/>
              </w:rPr>
              <w:t xml:space="preserve"> субсиди</w:t>
            </w:r>
            <w:r>
              <w:rPr>
                <w:rFonts w:ascii="Times New Roman CYR" w:hAnsi="Times New Roman CYR"/>
                <w:lang w:eastAsia="ru-RU"/>
              </w:rPr>
              <w:t>и</w:t>
            </w:r>
            <w:r w:rsidRPr="00C530BF">
              <w:rPr>
                <w:rFonts w:ascii="Times New Roman CYR" w:hAnsi="Times New Roman CYR"/>
                <w:lang w:eastAsia="ru-RU"/>
              </w:rPr>
              <w:t xml:space="preserve"> на возмещение части затрат, связанных с обеспечением жителей отдал</w:t>
            </w:r>
            <w:r>
              <w:rPr>
                <w:rFonts w:ascii="Times New Roman CYR" w:hAnsi="Times New Roman CYR"/>
                <w:lang w:eastAsia="ru-RU"/>
              </w:rPr>
              <w:t>ё</w:t>
            </w:r>
            <w:r w:rsidRPr="00C530BF">
              <w:rPr>
                <w:rFonts w:ascii="Times New Roman CYR" w:hAnsi="Times New Roman CYR"/>
                <w:lang w:eastAsia="ru-RU"/>
              </w:rPr>
              <w:t>нных и (или) труднодоступных насел</w:t>
            </w:r>
            <w:r>
              <w:rPr>
                <w:rFonts w:ascii="Times New Roman CYR" w:hAnsi="Times New Roman CYR"/>
                <w:lang w:eastAsia="ru-RU"/>
              </w:rPr>
              <w:t>ё</w:t>
            </w:r>
            <w:r w:rsidRPr="00C530BF">
              <w:rPr>
                <w:rFonts w:ascii="Times New Roman CYR" w:hAnsi="Times New Roman CYR"/>
                <w:lang w:eastAsia="ru-RU"/>
              </w:rPr>
              <w:t>нных пунктов района услуг</w:t>
            </w:r>
            <w:r w:rsidR="00F90665">
              <w:rPr>
                <w:rFonts w:ascii="Times New Roman CYR" w:hAnsi="Times New Roman CYR"/>
                <w:lang w:eastAsia="ru-RU"/>
              </w:rPr>
              <w:t>ами</w:t>
            </w:r>
            <w:r w:rsidRPr="00C530BF">
              <w:rPr>
                <w:rFonts w:ascii="Times New Roman CYR" w:hAnsi="Times New Roman CYR"/>
                <w:lang w:eastAsia="ru-RU"/>
              </w:rPr>
              <w:t xml:space="preserve"> торговли посредством мобильных торговых объектов</w:t>
            </w:r>
            <w:r w:rsidR="00CF39CF">
              <w:rPr>
                <w:rFonts w:ascii="Times New Roman CYR" w:hAnsi="Times New Roman CYR"/>
                <w:lang w:eastAsia="ru-RU"/>
              </w:rPr>
              <w:t>, в размере 160,3 тыс. руб</w:t>
            </w:r>
            <w:r>
              <w:rPr>
                <w:rFonts w:ascii="Times New Roman CYR" w:hAnsi="Times New Roman CYR"/>
                <w:lang w:eastAsia="ru-RU"/>
              </w:rPr>
              <w:t>.</w:t>
            </w:r>
          </w:p>
          <w:p w14:paraId="364FBFB6" w14:textId="77777777" w:rsidR="00E54E57" w:rsidRDefault="008773DC" w:rsidP="00BB6AFE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8422F">
              <w:rPr>
                <w:rFonts w:ascii="Times New Roman CYR" w:hAnsi="Times New Roman CYR"/>
                <w:lang w:eastAsia="ru-RU"/>
              </w:rPr>
              <w:t xml:space="preserve">АО «Почта России» </w:t>
            </w:r>
            <w:r w:rsidR="00F93BD7">
              <w:rPr>
                <w:rFonts w:ascii="Times New Roman CYR" w:hAnsi="Times New Roman CYR"/>
                <w:lang w:eastAsia="ru-RU"/>
              </w:rPr>
              <w:t>т</w:t>
            </w:r>
            <w:r w:rsidR="00F93BD7" w:rsidRPr="0098422F">
              <w:rPr>
                <w:rFonts w:ascii="Times New Roman CYR" w:hAnsi="Times New Roman CYR"/>
                <w:lang w:eastAsia="ru-RU"/>
              </w:rPr>
              <w:t xml:space="preserve">акже </w:t>
            </w:r>
            <w:r w:rsidRPr="0098422F">
              <w:rPr>
                <w:rFonts w:ascii="Times New Roman CYR" w:hAnsi="Times New Roman CYR"/>
                <w:lang w:eastAsia="ru-RU"/>
              </w:rPr>
              <w:t xml:space="preserve">осуществляет </w:t>
            </w:r>
            <w:r w:rsidR="00752BDD" w:rsidRPr="0098422F">
              <w:rPr>
                <w:rFonts w:ascii="Times New Roman CYR" w:hAnsi="Times New Roman CYR"/>
                <w:lang w:eastAsia="ru-RU"/>
              </w:rPr>
              <w:t xml:space="preserve">выездное торговое обслуживание </w:t>
            </w:r>
            <w:r w:rsidR="00B619B0" w:rsidRPr="0098422F">
              <w:rPr>
                <w:rFonts w:ascii="Times New Roman CYR" w:hAnsi="Times New Roman CYR"/>
                <w:lang w:eastAsia="ru-RU"/>
              </w:rPr>
              <w:t>жителей сельских населённых пунктов</w:t>
            </w:r>
            <w:r w:rsidR="00033882">
              <w:rPr>
                <w:rFonts w:ascii="Times New Roman CYR" w:hAnsi="Times New Roman CYR"/>
                <w:lang w:eastAsia="ru-RU"/>
              </w:rPr>
              <w:t xml:space="preserve"> района</w:t>
            </w:r>
            <w:r w:rsidRPr="0098422F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047C5E24" w14:textId="77777777" w:rsidTr="004A017C">
        <w:tc>
          <w:tcPr>
            <w:tcW w:w="476" w:type="dxa"/>
            <w:vMerge w:val="restart"/>
          </w:tcPr>
          <w:p w14:paraId="70AE9D50" w14:textId="77777777" w:rsidR="0054433F" w:rsidRDefault="0054433F" w:rsidP="00BF3F92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2</w:t>
            </w:r>
          </w:p>
        </w:tc>
        <w:tc>
          <w:tcPr>
            <w:tcW w:w="2472" w:type="dxa"/>
            <w:vMerge w:val="restart"/>
          </w:tcPr>
          <w:p w14:paraId="75D60AC2" w14:textId="77777777" w:rsidR="0054433F" w:rsidRDefault="0054433F" w:rsidP="00BF3F92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4433F">
              <w:rPr>
                <w:rFonts w:ascii="Times New Roman CYR" w:hAnsi="Times New Roman CYR"/>
                <w:lang w:eastAsia="ru-RU"/>
              </w:rPr>
              <w:t>Рынок ритуальных услуг</w:t>
            </w:r>
          </w:p>
        </w:tc>
        <w:tc>
          <w:tcPr>
            <w:tcW w:w="513" w:type="dxa"/>
          </w:tcPr>
          <w:p w14:paraId="2F67A8B1" w14:textId="77777777" w:rsidR="0054433F" w:rsidRDefault="0054433F" w:rsidP="00BF3F92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601" w:type="dxa"/>
          </w:tcPr>
          <w:p w14:paraId="36BF5DA7" w14:textId="77777777" w:rsidR="0054433F" w:rsidRPr="0054433F" w:rsidRDefault="0054433F" w:rsidP="00BF3F92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4433F">
              <w:rPr>
                <w:rFonts w:ascii="Times New Roman CYR" w:hAnsi="Times New Roman CYR"/>
                <w:lang w:eastAsia="ru-RU"/>
              </w:rPr>
              <w:t>Организация инвентаризации кладбищ и мест захоронений на них (принятие НПА)</w:t>
            </w:r>
          </w:p>
        </w:tc>
        <w:tc>
          <w:tcPr>
            <w:tcW w:w="1843" w:type="dxa"/>
          </w:tcPr>
          <w:p w14:paraId="667890DB" w14:textId="77777777" w:rsidR="0054433F" w:rsidRDefault="00B864F1" w:rsidP="00BF3F92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A72855" w:rsidRPr="00A72855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3A59FC73" w14:textId="77777777" w:rsidR="00A72855" w:rsidRDefault="00A72855" w:rsidP="00364F1E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A72855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  <w:p w14:paraId="293687EB" w14:textId="77777777" w:rsidR="00A72855" w:rsidRDefault="00E968E4" w:rsidP="00364F1E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«Служба заказчика Боровичского муниципального района»</w:t>
            </w:r>
          </w:p>
          <w:p w14:paraId="2C09086E" w14:textId="77777777" w:rsidR="00E968E4" w:rsidRDefault="00E968E4" w:rsidP="00364F1E">
            <w:pPr>
              <w:spacing w:before="6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«Центр по работе с населением»</w:t>
            </w:r>
          </w:p>
        </w:tc>
        <w:tc>
          <w:tcPr>
            <w:tcW w:w="7731" w:type="dxa"/>
          </w:tcPr>
          <w:p w14:paraId="7195376E" w14:textId="77777777" w:rsidR="008D088C" w:rsidRDefault="00BB3571" w:rsidP="0080400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05B13">
              <w:rPr>
                <w:rFonts w:ascii="Times New Roman CYR" w:hAnsi="Times New Roman CYR"/>
                <w:lang w:eastAsia="ru-RU"/>
              </w:rPr>
              <w:t>Администраци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>ей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Боровичского муниципального района начата разработк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>а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правов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>ого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акт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>а</w:t>
            </w:r>
            <w:r w:rsidRPr="00205B13">
              <w:rPr>
                <w:rFonts w:ascii="Times New Roman CYR" w:hAnsi="Times New Roman CYR"/>
                <w:lang w:eastAsia="ru-RU"/>
              </w:rPr>
              <w:t>, регламентирующ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>его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проведение инвентаризации кладбищ и мест захоронений на них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 xml:space="preserve"> на территории Боровичского муниципального района</w:t>
            </w:r>
            <w:r w:rsidRPr="00205B13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2F673B4D" w14:textId="77777777" w:rsidTr="004A017C">
        <w:tc>
          <w:tcPr>
            <w:tcW w:w="476" w:type="dxa"/>
            <w:vMerge/>
          </w:tcPr>
          <w:p w14:paraId="32344333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1A02D73E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7A082595" w14:textId="77777777" w:rsid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2</w:t>
            </w:r>
          </w:p>
        </w:tc>
        <w:tc>
          <w:tcPr>
            <w:tcW w:w="2601" w:type="dxa"/>
          </w:tcPr>
          <w:p w14:paraId="2596D0F2" w14:textId="77777777" w:rsidR="0054433F" w:rsidRP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4433F">
              <w:rPr>
                <w:rFonts w:ascii="Times New Roman CYR" w:hAnsi="Times New Roman CYR"/>
                <w:lang w:eastAsia="ru-RU"/>
              </w:rPr>
              <w:t>Создание по результатам инвентаризации реестра кладбищ и мест захоронений на них</w:t>
            </w:r>
          </w:p>
        </w:tc>
        <w:tc>
          <w:tcPr>
            <w:tcW w:w="1843" w:type="dxa"/>
          </w:tcPr>
          <w:p w14:paraId="25DAABA8" w14:textId="77777777" w:rsidR="0054433F" w:rsidRDefault="00B864F1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A72855" w:rsidRPr="00A72855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50F81A68" w14:textId="77777777" w:rsidR="00E968E4" w:rsidRDefault="00E968E4" w:rsidP="00B569D5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  <w:p w14:paraId="5919E178" w14:textId="77777777" w:rsidR="00A72855" w:rsidRDefault="00E968E4" w:rsidP="00B569D5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«Служба заказчика Боровичского муниципального района»</w:t>
            </w:r>
          </w:p>
          <w:p w14:paraId="50EBA2B1" w14:textId="77777777" w:rsidR="00E968E4" w:rsidRDefault="00E968E4" w:rsidP="00FF571B">
            <w:pPr>
              <w:spacing w:before="6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«Центр по работе с населением»</w:t>
            </w:r>
          </w:p>
        </w:tc>
        <w:tc>
          <w:tcPr>
            <w:tcW w:w="7731" w:type="dxa"/>
          </w:tcPr>
          <w:p w14:paraId="7ACD41EE" w14:textId="77777777" w:rsidR="0054433F" w:rsidRDefault="00E93B46" w:rsidP="0080400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05B13">
              <w:rPr>
                <w:rFonts w:ascii="Times New Roman CYR" w:hAnsi="Times New Roman CYR"/>
                <w:lang w:eastAsia="ru-RU"/>
              </w:rPr>
              <w:t>Администрациями Боровичского муниципального района и сельских поселений начата подготовительная работа по</w:t>
            </w:r>
            <w:r w:rsidR="00276AB2" w:rsidRPr="00205B13">
              <w:rPr>
                <w:rFonts w:ascii="Times New Roman CYR" w:hAnsi="Times New Roman CYR"/>
                <w:lang w:eastAsia="ru-RU"/>
              </w:rPr>
              <w:t xml:space="preserve"> сбору информации для составления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</w:t>
            </w:r>
            <w:r w:rsidR="00334EE4" w:rsidRPr="00205B13">
              <w:rPr>
                <w:rFonts w:ascii="Times New Roman CYR" w:hAnsi="Times New Roman CYR"/>
                <w:lang w:eastAsia="ru-RU"/>
              </w:rPr>
              <w:t>реестра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кладбищ и мест захоронений на них.</w:t>
            </w:r>
          </w:p>
        </w:tc>
      </w:tr>
      <w:tr w:rsidR="00D5518A" w14:paraId="6D954880" w14:textId="77777777" w:rsidTr="004A017C">
        <w:tc>
          <w:tcPr>
            <w:tcW w:w="476" w:type="dxa"/>
            <w:vMerge/>
          </w:tcPr>
          <w:p w14:paraId="265ACBEC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044DD323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38A9943F" w14:textId="77777777" w:rsid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3</w:t>
            </w:r>
          </w:p>
        </w:tc>
        <w:tc>
          <w:tcPr>
            <w:tcW w:w="2601" w:type="dxa"/>
          </w:tcPr>
          <w:p w14:paraId="5CA90702" w14:textId="77777777" w:rsidR="0054433F" w:rsidRP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4433F">
              <w:rPr>
                <w:rFonts w:ascii="Times New Roman CYR" w:hAnsi="Times New Roman CYR"/>
                <w:lang w:eastAsia="ru-RU"/>
              </w:rPr>
              <w:t xml:space="preserve">Размещение реестра кладбищ и мест захоронений в региональной государственной информационной системе «Портал государственных и муниципальных услуг </w:t>
            </w:r>
            <w:r w:rsidRPr="0054433F">
              <w:rPr>
                <w:rFonts w:ascii="Times New Roman CYR" w:hAnsi="Times New Roman CYR"/>
                <w:lang w:eastAsia="ru-RU"/>
              </w:rPr>
              <w:lastRenderedPageBreak/>
              <w:t>(функций) Новгородской области»</w:t>
            </w:r>
          </w:p>
        </w:tc>
        <w:tc>
          <w:tcPr>
            <w:tcW w:w="1843" w:type="dxa"/>
          </w:tcPr>
          <w:p w14:paraId="5B7EB490" w14:textId="77777777" w:rsidR="0054433F" w:rsidRDefault="00B864F1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К</w:t>
            </w:r>
            <w:r w:rsidR="00A72855" w:rsidRPr="00A72855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26E1D42D" w14:textId="77777777" w:rsidR="00A72855" w:rsidRDefault="00A72855" w:rsidP="00B569D5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A72855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  <w:p w14:paraId="40959059" w14:textId="77777777" w:rsidR="00A72855" w:rsidRDefault="00E968E4" w:rsidP="00B569D5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lastRenderedPageBreak/>
              <w:t>МКУ «Служба заказчика Боровичского муниципального района»</w:t>
            </w:r>
          </w:p>
          <w:p w14:paraId="44CF838B" w14:textId="77777777" w:rsidR="00E968E4" w:rsidRDefault="00E968E4" w:rsidP="00FF571B">
            <w:pPr>
              <w:spacing w:before="6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«Центр по работе с населением»</w:t>
            </w:r>
          </w:p>
        </w:tc>
        <w:tc>
          <w:tcPr>
            <w:tcW w:w="7731" w:type="dxa"/>
          </w:tcPr>
          <w:p w14:paraId="67F643D6" w14:textId="77777777" w:rsidR="0054433F" w:rsidRDefault="00F23F04" w:rsidP="00FF571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05B13">
              <w:rPr>
                <w:rFonts w:ascii="Times New Roman CYR" w:hAnsi="Times New Roman CYR"/>
                <w:lang w:eastAsia="ru-RU"/>
              </w:rPr>
              <w:lastRenderedPageBreak/>
              <w:t>Информация по выполнению данного мероприятия будет представлена</w:t>
            </w:r>
            <w:r w:rsidR="00E6016C" w:rsidRPr="00205B13">
              <w:rPr>
                <w:rFonts w:ascii="Times New Roman CYR" w:hAnsi="Times New Roman CYR"/>
                <w:lang w:eastAsia="ru-RU"/>
              </w:rPr>
              <w:t xml:space="preserve"> в отчёте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по итогам работы за 2023 год</w:t>
            </w:r>
            <w:r w:rsidR="00FF571B" w:rsidRPr="00205B13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706BF2F9" w14:textId="77777777" w:rsidTr="00EC0A1D">
        <w:trPr>
          <w:trHeight w:val="2544"/>
        </w:trPr>
        <w:tc>
          <w:tcPr>
            <w:tcW w:w="476" w:type="dxa"/>
            <w:vMerge/>
          </w:tcPr>
          <w:p w14:paraId="130B3596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3013824D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777A9065" w14:textId="77777777" w:rsid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4</w:t>
            </w:r>
          </w:p>
        </w:tc>
        <w:tc>
          <w:tcPr>
            <w:tcW w:w="2601" w:type="dxa"/>
          </w:tcPr>
          <w:p w14:paraId="34027D62" w14:textId="77777777" w:rsidR="0054433F" w:rsidRP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54433F">
              <w:rPr>
                <w:rFonts w:ascii="Times New Roman CYR" w:hAnsi="Times New Roman CYR"/>
                <w:lang w:eastAsia="ru-RU"/>
              </w:rPr>
              <w:t>Доведение до населения информации о создании реестра кладбищ и мест захоронений, в т.ч. с использованием средств массовой информации</w:t>
            </w:r>
          </w:p>
        </w:tc>
        <w:tc>
          <w:tcPr>
            <w:tcW w:w="1843" w:type="dxa"/>
          </w:tcPr>
          <w:p w14:paraId="5E90FAD5" w14:textId="77777777" w:rsidR="0054433F" w:rsidRDefault="00B864F1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A72855" w:rsidRPr="00A72855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7AF39C3C" w14:textId="77777777" w:rsidR="00A72855" w:rsidRDefault="00A72855" w:rsidP="00B569D5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A72855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  <w:p w14:paraId="6EBDA859" w14:textId="77777777" w:rsidR="00A72855" w:rsidRDefault="00E968E4" w:rsidP="00B569D5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«Служба заказчика Боровичского муниципального района»</w:t>
            </w:r>
          </w:p>
          <w:p w14:paraId="7CF05697" w14:textId="77777777" w:rsidR="00E968E4" w:rsidRDefault="00E968E4" w:rsidP="00FF571B">
            <w:pPr>
              <w:spacing w:before="6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E968E4">
              <w:rPr>
                <w:rFonts w:ascii="Times New Roman CYR" w:hAnsi="Times New Roman CYR"/>
                <w:lang w:eastAsia="ru-RU"/>
              </w:rPr>
              <w:t>МКУ «Центр по работе с населением»</w:t>
            </w:r>
          </w:p>
        </w:tc>
        <w:tc>
          <w:tcPr>
            <w:tcW w:w="7731" w:type="dxa"/>
          </w:tcPr>
          <w:p w14:paraId="2B36CD3A" w14:textId="77777777" w:rsidR="0054433F" w:rsidRDefault="00F23F04" w:rsidP="00FF571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05B13">
              <w:rPr>
                <w:rFonts w:ascii="Times New Roman CYR" w:hAnsi="Times New Roman CYR"/>
                <w:lang w:eastAsia="ru-RU"/>
              </w:rPr>
              <w:t>Информация по выполнению данного мероприятия будет представлена</w:t>
            </w:r>
            <w:r w:rsidR="00E6016C" w:rsidRPr="00205B13">
              <w:rPr>
                <w:rFonts w:ascii="Times New Roman CYR" w:hAnsi="Times New Roman CYR"/>
                <w:lang w:eastAsia="ru-RU"/>
              </w:rPr>
              <w:t xml:space="preserve"> в отчёте</w:t>
            </w:r>
            <w:r w:rsidRPr="00205B13">
              <w:rPr>
                <w:rFonts w:ascii="Times New Roman CYR" w:hAnsi="Times New Roman CYR"/>
                <w:lang w:eastAsia="ru-RU"/>
              </w:rPr>
              <w:t xml:space="preserve"> по итогам работы за 2023 год</w:t>
            </w:r>
            <w:r w:rsidR="00FF571B" w:rsidRPr="00205B13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254B0DED" w14:textId="77777777" w:rsidTr="00DC6E47">
        <w:trPr>
          <w:trHeight w:val="2286"/>
        </w:trPr>
        <w:tc>
          <w:tcPr>
            <w:tcW w:w="476" w:type="dxa"/>
            <w:vMerge/>
          </w:tcPr>
          <w:p w14:paraId="7855308A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77342886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27038967" w14:textId="77777777" w:rsidR="0054433F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5</w:t>
            </w:r>
          </w:p>
        </w:tc>
        <w:tc>
          <w:tcPr>
            <w:tcW w:w="2601" w:type="dxa"/>
          </w:tcPr>
          <w:p w14:paraId="4DBAFD79" w14:textId="77777777" w:rsidR="0054433F" w:rsidRPr="00055B3C" w:rsidRDefault="0054433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055B3C">
              <w:rPr>
                <w:rFonts w:ascii="Times New Roman CYR" w:hAnsi="Times New Roman CYR"/>
                <w:lang w:eastAsia="ru-RU"/>
              </w:rPr>
              <w:t>Создание реестра хозяйствующих субъектов, имеющих право на оказание услуг по организации похорон</w:t>
            </w:r>
          </w:p>
        </w:tc>
        <w:tc>
          <w:tcPr>
            <w:tcW w:w="1843" w:type="dxa"/>
          </w:tcPr>
          <w:p w14:paraId="199AE89F" w14:textId="77777777" w:rsidR="0054433F" w:rsidRDefault="00AC096F" w:rsidP="00FF571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E968E4" w:rsidRPr="005D2800">
              <w:rPr>
                <w:rFonts w:ascii="Times New Roman CYR" w:hAnsi="Times New Roman CYR"/>
                <w:lang w:eastAsia="ru-RU"/>
              </w:rPr>
              <w:t>омитет экономики</w:t>
            </w:r>
          </w:p>
        </w:tc>
        <w:tc>
          <w:tcPr>
            <w:tcW w:w="7731" w:type="dxa"/>
          </w:tcPr>
          <w:p w14:paraId="66DAD12F" w14:textId="77777777" w:rsidR="00993F92" w:rsidRPr="00A27CAD" w:rsidRDefault="00DC6E47" w:rsidP="00FF571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A27CAD">
              <w:rPr>
                <w:rFonts w:ascii="Times New Roman CYR" w:hAnsi="Times New Roman CYR"/>
                <w:lang w:eastAsia="ru-RU"/>
              </w:rPr>
              <w:t xml:space="preserve">Комитетом экономики 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>Администраци</w:t>
            </w:r>
            <w:r w:rsidRPr="00A27CAD">
              <w:rPr>
                <w:rFonts w:ascii="Times New Roman CYR" w:hAnsi="Times New Roman CYR"/>
                <w:lang w:eastAsia="ru-RU"/>
              </w:rPr>
              <w:t>и</w:t>
            </w:r>
            <w:r w:rsidR="00993F92" w:rsidRPr="00A27CAD">
              <w:rPr>
                <w:rFonts w:ascii="Times New Roman CYR" w:hAnsi="Times New Roman CYR"/>
                <w:lang w:eastAsia="ru-RU"/>
              </w:rPr>
              <w:t xml:space="preserve"> Боровичского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 xml:space="preserve"> муниципального района </w:t>
            </w:r>
            <w:r w:rsidR="00C56ABD" w:rsidRPr="00A27CAD">
              <w:rPr>
                <w:rFonts w:ascii="Times New Roman CYR" w:hAnsi="Times New Roman CYR"/>
                <w:lang w:eastAsia="ru-RU"/>
              </w:rPr>
              <w:t>ведётся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 xml:space="preserve"> реестр </w:t>
            </w:r>
            <w:r w:rsidR="00457CAC" w:rsidRPr="00A27CAD">
              <w:rPr>
                <w:rFonts w:ascii="Times New Roman CYR" w:hAnsi="Times New Roman CYR"/>
                <w:lang w:eastAsia="ru-RU"/>
              </w:rPr>
              <w:t xml:space="preserve">организаций 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>бытового обслуживания населения</w:t>
            </w:r>
            <w:r w:rsidR="00C56ABD" w:rsidRPr="00A27CAD">
              <w:rPr>
                <w:rFonts w:ascii="Times New Roman CYR" w:hAnsi="Times New Roman CYR"/>
                <w:lang w:eastAsia="ru-RU"/>
              </w:rPr>
              <w:t xml:space="preserve"> Боровичского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 xml:space="preserve"> </w:t>
            </w:r>
            <w:r w:rsidR="00993F92" w:rsidRPr="00A27CAD">
              <w:rPr>
                <w:rFonts w:ascii="Times New Roman CYR" w:hAnsi="Times New Roman CYR"/>
                <w:lang w:eastAsia="ru-RU"/>
              </w:rPr>
              <w:t>муниципального района.</w:t>
            </w:r>
          </w:p>
          <w:p w14:paraId="7397E577" w14:textId="77777777" w:rsidR="00DC522C" w:rsidRDefault="00993F92" w:rsidP="00A27CAD">
            <w:pPr>
              <w:spacing w:after="12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A27CAD">
              <w:rPr>
                <w:rFonts w:ascii="Times New Roman CYR" w:hAnsi="Times New Roman CYR"/>
                <w:lang w:eastAsia="ru-RU"/>
              </w:rPr>
              <w:t>По состоянию на 01.</w:t>
            </w:r>
            <w:r w:rsidR="00A27CAD" w:rsidRPr="00A27CAD">
              <w:rPr>
                <w:rFonts w:ascii="Times New Roman CYR" w:hAnsi="Times New Roman CYR"/>
                <w:lang w:eastAsia="ru-RU"/>
              </w:rPr>
              <w:t>0</w:t>
            </w:r>
            <w:r w:rsidR="000D2053" w:rsidRPr="00A27CAD">
              <w:rPr>
                <w:rFonts w:ascii="Times New Roman CYR" w:hAnsi="Times New Roman CYR"/>
                <w:lang w:eastAsia="ru-RU"/>
              </w:rPr>
              <w:t>1</w:t>
            </w:r>
            <w:r w:rsidRPr="00A27CAD">
              <w:rPr>
                <w:rFonts w:ascii="Times New Roman CYR" w:hAnsi="Times New Roman CYR"/>
                <w:lang w:eastAsia="ru-RU"/>
              </w:rPr>
              <w:t>.202</w:t>
            </w:r>
            <w:r w:rsidR="00A27CAD" w:rsidRPr="00A27CAD">
              <w:rPr>
                <w:rFonts w:ascii="Times New Roman CYR" w:hAnsi="Times New Roman CYR"/>
                <w:lang w:eastAsia="ru-RU"/>
              </w:rPr>
              <w:t>3</w:t>
            </w:r>
            <w:r w:rsidRPr="00A27CAD">
              <w:rPr>
                <w:rFonts w:ascii="Times New Roman CYR" w:hAnsi="Times New Roman CYR"/>
                <w:lang w:eastAsia="ru-RU"/>
              </w:rPr>
              <w:t>, в реестре</w:t>
            </w:r>
            <w:r w:rsidR="00C56ABD" w:rsidRPr="00A27CAD">
              <w:rPr>
                <w:rFonts w:ascii="Times New Roman CYR" w:hAnsi="Times New Roman CYR"/>
                <w:lang w:eastAsia="ru-RU"/>
              </w:rPr>
              <w:t xml:space="preserve"> по виду экономической деятельности 96.03</w:t>
            </w:r>
            <w:r w:rsidR="00F83BB9" w:rsidRPr="00A27CAD">
              <w:rPr>
                <w:rFonts w:ascii="Times New Roman CYR" w:hAnsi="Times New Roman CYR"/>
                <w:lang w:eastAsia="ru-RU"/>
              </w:rPr>
              <w:t xml:space="preserve"> «Организация похорон и предоставление связанных с ними услуг»</w:t>
            </w:r>
            <w:r w:rsidR="00C56ABD" w:rsidRPr="00A27CAD">
              <w:rPr>
                <w:rFonts w:ascii="Times New Roman CYR" w:hAnsi="Times New Roman CYR"/>
                <w:lang w:eastAsia="ru-RU"/>
              </w:rPr>
              <w:t xml:space="preserve"> 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>числи</w:t>
            </w:r>
            <w:r w:rsidR="00DC6E47" w:rsidRPr="00A27CAD">
              <w:rPr>
                <w:rFonts w:ascii="Times New Roman CYR" w:hAnsi="Times New Roman CYR"/>
                <w:lang w:eastAsia="ru-RU"/>
              </w:rPr>
              <w:t>лось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 xml:space="preserve"> 8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 xml:space="preserve"> хозяйствующих субъектов, 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>из них – 3 субъекта</w:t>
            </w:r>
            <w:r w:rsidR="00DC6E47" w:rsidRPr="00A27CAD">
              <w:rPr>
                <w:rFonts w:ascii="Times New Roman CYR" w:hAnsi="Times New Roman CYR"/>
                <w:lang w:eastAsia="ru-RU"/>
              </w:rPr>
              <w:t>,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 xml:space="preserve"> </w:t>
            </w:r>
            <w:r w:rsidR="00DC6E47" w:rsidRPr="00A27CAD">
              <w:rPr>
                <w:rFonts w:ascii="Times New Roman CYR" w:hAnsi="Times New Roman CYR"/>
                <w:lang w:eastAsia="ru-RU"/>
              </w:rPr>
              <w:t>оказывающи</w:t>
            </w:r>
            <w:r w:rsidR="00DC522C" w:rsidRPr="00A27CAD">
              <w:rPr>
                <w:rFonts w:ascii="Times New Roman CYR" w:hAnsi="Times New Roman CYR"/>
                <w:lang w:eastAsia="ru-RU"/>
              </w:rPr>
              <w:t>е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 xml:space="preserve"> усл</w:t>
            </w:r>
            <w:r w:rsidR="00C854F0" w:rsidRPr="00A27CAD">
              <w:rPr>
                <w:rFonts w:ascii="Times New Roman CYR" w:hAnsi="Times New Roman CYR"/>
                <w:lang w:eastAsia="ru-RU"/>
              </w:rPr>
              <w:t>уг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>и</w:t>
            </w:r>
            <w:r w:rsidR="00C854F0" w:rsidRPr="00A27CAD">
              <w:rPr>
                <w:rFonts w:ascii="Times New Roman CYR" w:hAnsi="Times New Roman CYR"/>
                <w:lang w:eastAsia="ru-RU"/>
              </w:rPr>
              <w:t xml:space="preserve"> по организации похорон</w:t>
            </w:r>
            <w:r w:rsidR="00EC0A1D" w:rsidRPr="00A27CAD">
              <w:rPr>
                <w:rFonts w:ascii="Times New Roman CYR" w:hAnsi="Times New Roman CYR"/>
                <w:lang w:eastAsia="ru-RU"/>
              </w:rPr>
              <w:t xml:space="preserve"> (погребению)</w:t>
            </w:r>
            <w:r w:rsidR="00DC6E47" w:rsidRPr="00A27CAD">
              <w:rPr>
                <w:rFonts w:ascii="Times New Roman CYR" w:hAnsi="Times New Roman CYR"/>
                <w:lang w:eastAsia="ru-RU"/>
              </w:rPr>
              <w:t>: ООО «Гранит», ООО «Ритуал», ООО «Ритуальная служба»</w:t>
            </w:r>
            <w:r w:rsidR="00FD6F0C" w:rsidRPr="00A27CAD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5BC841FA" w14:textId="77777777" w:rsidTr="00AC096F">
        <w:trPr>
          <w:trHeight w:val="2966"/>
        </w:trPr>
        <w:tc>
          <w:tcPr>
            <w:tcW w:w="476" w:type="dxa"/>
            <w:vMerge/>
          </w:tcPr>
          <w:p w14:paraId="4B621523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0CD1C9F7" w14:textId="77777777" w:rsidR="0054433F" w:rsidRDefault="0054433F" w:rsidP="0054433F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673DD1EF" w14:textId="77777777" w:rsidR="0054433F" w:rsidRDefault="0054433F" w:rsidP="00F468B7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6</w:t>
            </w:r>
          </w:p>
        </w:tc>
        <w:tc>
          <w:tcPr>
            <w:tcW w:w="2601" w:type="dxa"/>
          </w:tcPr>
          <w:p w14:paraId="49ABA96C" w14:textId="77777777" w:rsidR="0054433F" w:rsidRPr="0054433F" w:rsidRDefault="0054433F" w:rsidP="00F468B7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54433F">
              <w:rPr>
                <w:rFonts w:ascii="Times New Roman CYR" w:hAnsi="Times New Roman CYR"/>
                <w:lang w:eastAsia="ru-RU"/>
              </w:rPr>
              <w:t>Размещение в региональной государственной информационной системе «Портал государственных и муниципальных услуг (функций) Новгородской области» реестра хозяйствующих субъектов, имеющих право на оказание услуг по организации похорон</w:t>
            </w:r>
          </w:p>
        </w:tc>
        <w:tc>
          <w:tcPr>
            <w:tcW w:w="1843" w:type="dxa"/>
          </w:tcPr>
          <w:p w14:paraId="598F67C7" w14:textId="77777777" w:rsidR="0054433F" w:rsidRDefault="00AC096F" w:rsidP="00F468B7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E968E4" w:rsidRPr="005D2800">
              <w:rPr>
                <w:rFonts w:ascii="Times New Roman CYR" w:hAnsi="Times New Roman CYR"/>
                <w:lang w:eastAsia="ru-RU"/>
              </w:rPr>
              <w:t>омитет экономики</w:t>
            </w:r>
          </w:p>
        </w:tc>
        <w:tc>
          <w:tcPr>
            <w:tcW w:w="7731" w:type="dxa"/>
          </w:tcPr>
          <w:p w14:paraId="6D8D2B6F" w14:textId="77777777" w:rsidR="0054433F" w:rsidRDefault="005E63B1" w:rsidP="00F468B7">
            <w:pPr>
              <w:spacing w:before="120" w:after="12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05B13">
              <w:rPr>
                <w:rFonts w:ascii="Times New Roman CYR" w:hAnsi="Times New Roman CYR"/>
                <w:lang w:eastAsia="ru-RU"/>
              </w:rPr>
              <w:t>Информация по выполнению данного мероприятия будет представлена в отчёте по итогам работы за 2023 год</w:t>
            </w:r>
            <w:r w:rsidR="00F468B7" w:rsidRPr="00205B13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53D29CA8" w14:textId="77777777" w:rsidTr="00A96839">
        <w:trPr>
          <w:trHeight w:val="2088"/>
        </w:trPr>
        <w:tc>
          <w:tcPr>
            <w:tcW w:w="476" w:type="dxa"/>
            <w:vMerge w:val="restart"/>
          </w:tcPr>
          <w:p w14:paraId="2C97E904" w14:textId="77777777" w:rsidR="0091203B" w:rsidRDefault="0091203B" w:rsidP="00F24553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</w:tcPr>
          <w:p w14:paraId="5AD30615" w14:textId="77777777" w:rsidR="0091203B" w:rsidRDefault="0091203B" w:rsidP="00F24553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91203B">
              <w:rPr>
                <w:rFonts w:ascii="Times New Roman CYR" w:hAnsi="Times New Roman CYR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3" w:type="dxa"/>
          </w:tcPr>
          <w:p w14:paraId="6C9D4657" w14:textId="77777777" w:rsidR="0091203B" w:rsidRDefault="0091203B" w:rsidP="00F24553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601" w:type="dxa"/>
          </w:tcPr>
          <w:p w14:paraId="68A07B54" w14:textId="77777777" w:rsidR="0091203B" w:rsidRPr="0091203B" w:rsidRDefault="0091203B" w:rsidP="00F24553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91203B">
              <w:rPr>
                <w:rFonts w:ascii="Times New Roman CYR" w:hAnsi="Times New Roman CYR"/>
                <w:lang w:eastAsia="ru-RU"/>
              </w:rPr>
              <w:t>Мониторинг пассажиропотока и потребностей г.Боровичи и пригородных перевозок в корректировке существующей маршрутной сети и создании новых маршрутов</w:t>
            </w:r>
          </w:p>
        </w:tc>
        <w:tc>
          <w:tcPr>
            <w:tcW w:w="1843" w:type="dxa"/>
          </w:tcPr>
          <w:p w14:paraId="6FA82BF1" w14:textId="77777777" w:rsidR="0091203B" w:rsidRDefault="00B864F1" w:rsidP="00F24553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1541C3" w:rsidRPr="001541C3">
              <w:rPr>
                <w:rFonts w:ascii="Times New Roman CYR" w:hAnsi="Times New Roman CYR"/>
                <w:lang w:eastAsia="ru-RU"/>
              </w:rPr>
              <w:t>омитет ЖК, ДХ, Т и ООС</w:t>
            </w:r>
          </w:p>
        </w:tc>
        <w:tc>
          <w:tcPr>
            <w:tcW w:w="7731" w:type="dxa"/>
          </w:tcPr>
          <w:p w14:paraId="21AAA202" w14:textId="77777777" w:rsidR="007D3744" w:rsidRPr="00630DD3" w:rsidRDefault="007D3744" w:rsidP="006D7BD0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На территории Боровичского муниципального района осуществляют перевозку пассажиров автомобильным транспортом по муниципальным маршрутам регулярных перевозок только хозяйствующие субъекты частной формы собственности:</w:t>
            </w:r>
          </w:p>
          <w:p w14:paraId="2A15D81B" w14:textId="77777777" w:rsidR="007D3744" w:rsidRPr="00630DD3" w:rsidRDefault="007D3744" w:rsidP="007D3744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- в городском сообщении:</w:t>
            </w:r>
          </w:p>
          <w:p w14:paraId="23105230" w14:textId="77777777" w:rsidR="007D3744" w:rsidRPr="00630DD3" w:rsidRDefault="007D3744" w:rsidP="007D3744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ООО «Комфорт-Плюс», ООО «Мошенское ПАТП», ИП Павлов С.В.;</w:t>
            </w:r>
          </w:p>
          <w:p w14:paraId="442DAEC3" w14:textId="77777777" w:rsidR="007D3744" w:rsidRPr="00630DD3" w:rsidRDefault="007D3744" w:rsidP="007D3744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- в пригородном сообщении:</w:t>
            </w:r>
          </w:p>
          <w:p w14:paraId="279658F1" w14:textId="77777777" w:rsidR="007D3744" w:rsidRPr="00630DD3" w:rsidRDefault="007D3744" w:rsidP="007D3744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ООО «Комфорт-Плюс», ООО «Мошенское ПАТП».</w:t>
            </w:r>
          </w:p>
          <w:p w14:paraId="4DDED0D2" w14:textId="77777777" w:rsidR="00A96839" w:rsidRDefault="00A96839" w:rsidP="00D41D4C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Администрацией Боровичского муниципального района осуществляется анализ пассажиропотока по городу Боровичи и пригородным перевозкам, рассматриваются обращения граждан об изменении маршрутов и (или) графиков движения автобусов по муниципальным маршрутам регулярных перевозок</w:t>
            </w:r>
            <w:r w:rsidR="005A2CD6">
              <w:rPr>
                <w:rFonts w:ascii="Times New Roman CYR" w:hAnsi="Times New Roman CYR"/>
                <w:lang w:eastAsia="ru-RU"/>
              </w:rPr>
              <w:t>. З</w:t>
            </w:r>
            <w:r w:rsidRPr="00630DD3">
              <w:rPr>
                <w:rFonts w:ascii="Times New Roman CYR" w:hAnsi="Times New Roman CYR"/>
                <w:lang w:eastAsia="ru-RU"/>
              </w:rPr>
              <w:t xml:space="preserve">а 2022 год </w:t>
            </w:r>
            <w:r w:rsidR="005A2CD6">
              <w:rPr>
                <w:rFonts w:ascii="Times New Roman CYR" w:hAnsi="Times New Roman CYR"/>
                <w:lang w:eastAsia="ru-RU"/>
              </w:rPr>
              <w:t xml:space="preserve">поступило </w:t>
            </w:r>
            <w:r w:rsidR="00796640">
              <w:rPr>
                <w:rFonts w:ascii="Times New Roman CYR" w:hAnsi="Times New Roman CYR"/>
                <w:lang w:eastAsia="ru-RU"/>
              </w:rPr>
              <w:t>4</w:t>
            </w:r>
            <w:r w:rsidR="005A2CD6">
              <w:rPr>
                <w:rFonts w:ascii="Times New Roman CYR" w:hAnsi="Times New Roman CYR"/>
                <w:lang w:eastAsia="ru-RU"/>
              </w:rPr>
              <w:t xml:space="preserve"> так</w:t>
            </w:r>
            <w:r w:rsidR="00796640">
              <w:rPr>
                <w:rFonts w:ascii="Times New Roman CYR" w:hAnsi="Times New Roman CYR"/>
                <w:lang w:eastAsia="ru-RU"/>
              </w:rPr>
              <w:t>их</w:t>
            </w:r>
            <w:r w:rsidR="005A2CD6">
              <w:rPr>
                <w:rFonts w:ascii="Times New Roman CYR" w:hAnsi="Times New Roman CYR"/>
                <w:lang w:eastAsia="ru-RU"/>
              </w:rPr>
              <w:t xml:space="preserve"> </w:t>
            </w:r>
            <w:r w:rsidRPr="00630DD3">
              <w:rPr>
                <w:rFonts w:ascii="Times New Roman CYR" w:hAnsi="Times New Roman CYR"/>
                <w:lang w:eastAsia="ru-RU"/>
              </w:rPr>
              <w:t>обращени</w:t>
            </w:r>
            <w:r w:rsidR="00796640">
              <w:rPr>
                <w:rFonts w:ascii="Times New Roman CYR" w:hAnsi="Times New Roman CYR"/>
                <w:lang w:eastAsia="ru-RU"/>
              </w:rPr>
              <w:t>я</w:t>
            </w:r>
            <w:r w:rsidRPr="00630DD3">
              <w:rPr>
                <w:rFonts w:ascii="Times New Roman CYR" w:hAnsi="Times New Roman CYR"/>
                <w:lang w:eastAsia="ru-RU"/>
              </w:rPr>
              <w:t>.</w:t>
            </w:r>
          </w:p>
          <w:p w14:paraId="77FDD5C3" w14:textId="77777777" w:rsidR="00D41D4C" w:rsidRPr="00630DD3" w:rsidRDefault="00D41D4C" w:rsidP="00D41D4C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630DD3">
              <w:rPr>
                <w:rFonts w:ascii="Times New Roman CYR" w:hAnsi="Times New Roman CYR"/>
                <w:lang w:eastAsia="ru-RU"/>
              </w:rPr>
              <w:t>Количество перевезённых пассажиров автомобильн</w:t>
            </w:r>
            <w:r w:rsidR="009D5430" w:rsidRPr="00630DD3">
              <w:rPr>
                <w:rFonts w:ascii="Times New Roman CYR" w:hAnsi="Times New Roman CYR"/>
                <w:lang w:eastAsia="ru-RU"/>
              </w:rPr>
              <w:t>ы</w:t>
            </w:r>
            <w:r w:rsidRPr="00630DD3">
              <w:rPr>
                <w:rFonts w:ascii="Times New Roman CYR" w:hAnsi="Times New Roman CYR"/>
                <w:lang w:eastAsia="ru-RU"/>
              </w:rPr>
              <w:t>м транспорт</w:t>
            </w:r>
            <w:r w:rsidR="009D5430" w:rsidRPr="00630DD3">
              <w:rPr>
                <w:rFonts w:ascii="Times New Roman CYR" w:hAnsi="Times New Roman CYR"/>
                <w:lang w:eastAsia="ru-RU"/>
              </w:rPr>
              <w:t>ом</w:t>
            </w:r>
            <w:r w:rsidRPr="00630DD3">
              <w:rPr>
                <w:rFonts w:ascii="Times New Roman CYR" w:hAnsi="Times New Roman CYR"/>
                <w:lang w:eastAsia="ru-RU"/>
              </w:rPr>
              <w:t xml:space="preserve"> общего пользования</w:t>
            </w:r>
            <w:r w:rsidR="00653983" w:rsidRPr="00630DD3">
              <w:rPr>
                <w:rFonts w:ascii="Times New Roman CYR" w:hAnsi="Times New Roman CYR"/>
                <w:lang w:eastAsia="ru-RU"/>
              </w:rPr>
              <w:t xml:space="preserve"> </w:t>
            </w:r>
            <w:r w:rsidRPr="00630DD3">
              <w:rPr>
                <w:rFonts w:ascii="Times New Roman CYR" w:hAnsi="Times New Roman CYR"/>
                <w:lang w:eastAsia="ru-RU"/>
              </w:rPr>
              <w:t>за 2022 г</w:t>
            </w:r>
            <w:r w:rsidR="00653983" w:rsidRPr="00630DD3">
              <w:rPr>
                <w:rFonts w:ascii="Times New Roman CYR" w:hAnsi="Times New Roman CYR"/>
                <w:lang w:eastAsia="ru-RU"/>
              </w:rPr>
              <w:t>од</w:t>
            </w:r>
            <w:r w:rsidRPr="00630DD3">
              <w:rPr>
                <w:rFonts w:ascii="Times New Roman CYR" w:hAnsi="Times New Roman CYR"/>
                <w:lang w:eastAsia="ru-RU"/>
              </w:rPr>
              <w:t>:</w:t>
            </w:r>
          </w:p>
          <w:p w14:paraId="5FFE92FF" w14:textId="77777777" w:rsidR="00BA2DF2" w:rsidRPr="00BA2DF2" w:rsidRDefault="00BA2DF2" w:rsidP="00BA2DF2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BA2DF2">
              <w:rPr>
                <w:rFonts w:ascii="Times New Roman CYR" w:hAnsi="Times New Roman CYR"/>
                <w:lang w:eastAsia="ru-RU"/>
              </w:rPr>
              <w:t>- в черте г. Боровичи – 2 480</w:t>
            </w:r>
            <w:r w:rsidR="00E96FE5">
              <w:rPr>
                <w:rFonts w:ascii="Times New Roman CYR" w:hAnsi="Times New Roman CYR"/>
                <w:lang w:eastAsia="ru-RU"/>
              </w:rPr>
              <w:t> </w:t>
            </w:r>
            <w:r w:rsidRPr="00BA2DF2">
              <w:rPr>
                <w:rFonts w:ascii="Times New Roman CYR" w:hAnsi="Times New Roman CYR"/>
                <w:lang w:eastAsia="ru-RU"/>
              </w:rPr>
              <w:t>700</w:t>
            </w:r>
            <w:r w:rsidR="00E96FE5">
              <w:rPr>
                <w:rFonts w:ascii="Times New Roman CYR" w:hAnsi="Times New Roman CYR"/>
                <w:lang w:eastAsia="ru-RU"/>
              </w:rPr>
              <w:t>;</w:t>
            </w:r>
          </w:p>
          <w:p w14:paraId="445A35E6" w14:textId="77777777" w:rsidR="002F5624" w:rsidRDefault="00BA2DF2" w:rsidP="00BB6AFE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BA2DF2">
              <w:rPr>
                <w:rFonts w:ascii="Times New Roman CYR" w:hAnsi="Times New Roman CYR"/>
                <w:lang w:eastAsia="ru-RU"/>
              </w:rPr>
              <w:t>- в пригороде – 417</w:t>
            </w:r>
            <w:r w:rsidR="00E96FE5">
              <w:rPr>
                <w:rFonts w:ascii="Times New Roman CYR" w:hAnsi="Times New Roman CYR"/>
                <w:lang w:eastAsia="ru-RU"/>
              </w:rPr>
              <w:t> </w:t>
            </w:r>
            <w:r w:rsidRPr="00BA2DF2">
              <w:rPr>
                <w:rFonts w:ascii="Times New Roman CYR" w:hAnsi="Times New Roman CYR"/>
                <w:lang w:eastAsia="ru-RU"/>
              </w:rPr>
              <w:t>133</w:t>
            </w:r>
            <w:r w:rsidR="00E96FE5">
              <w:rPr>
                <w:rFonts w:ascii="Times New Roman CYR" w:hAnsi="Times New Roman CYR"/>
                <w:lang w:eastAsia="ru-RU"/>
              </w:rPr>
              <w:t>.</w:t>
            </w:r>
          </w:p>
        </w:tc>
      </w:tr>
      <w:tr w:rsidR="00D5518A" w14:paraId="4046E54E" w14:textId="77777777" w:rsidTr="00C6014F">
        <w:trPr>
          <w:trHeight w:val="1835"/>
        </w:trPr>
        <w:tc>
          <w:tcPr>
            <w:tcW w:w="476" w:type="dxa"/>
            <w:vMerge/>
          </w:tcPr>
          <w:p w14:paraId="51D0CCA5" w14:textId="77777777" w:rsidR="0091203B" w:rsidRDefault="0091203B" w:rsidP="0091203B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2472" w:type="dxa"/>
            <w:vMerge/>
          </w:tcPr>
          <w:p w14:paraId="5247BA32" w14:textId="77777777" w:rsidR="0091203B" w:rsidRDefault="0091203B" w:rsidP="0091203B">
            <w:pPr>
              <w:spacing w:after="0" w:line="240" w:lineRule="exact"/>
              <w:rPr>
                <w:rFonts w:ascii="Times New Roman CYR" w:hAnsi="Times New Roman CYR"/>
                <w:lang w:eastAsia="ru-RU"/>
              </w:rPr>
            </w:pPr>
          </w:p>
        </w:tc>
        <w:tc>
          <w:tcPr>
            <w:tcW w:w="513" w:type="dxa"/>
          </w:tcPr>
          <w:p w14:paraId="24BEEB5B" w14:textId="77777777" w:rsidR="0091203B" w:rsidRDefault="0091203B" w:rsidP="00F80A37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2</w:t>
            </w:r>
          </w:p>
        </w:tc>
        <w:tc>
          <w:tcPr>
            <w:tcW w:w="2601" w:type="dxa"/>
          </w:tcPr>
          <w:p w14:paraId="4B57B7B5" w14:textId="77777777" w:rsidR="0091203B" w:rsidRPr="000E15AE" w:rsidRDefault="0091203B" w:rsidP="00F80A37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0E15AE">
              <w:rPr>
                <w:rFonts w:ascii="Times New Roman CYR" w:hAnsi="Times New Roman CYR"/>
                <w:lang w:eastAsia="ru-RU"/>
              </w:rPr>
              <w:t>Разработка и принятие нормативного правового акта о планировании регулярных перевозок с учётом полученной информации по результатам мониторинга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F2F76B0" w14:textId="77777777" w:rsidR="0091203B" w:rsidRDefault="00B864F1" w:rsidP="00F80A37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1541C3" w:rsidRPr="001541C3">
              <w:rPr>
                <w:rFonts w:ascii="Times New Roman CYR" w:hAnsi="Times New Roman CYR"/>
                <w:lang w:eastAsia="ru-RU"/>
              </w:rPr>
              <w:t>омитет ЖК, ДХ, Т и ООС</w:t>
            </w:r>
          </w:p>
        </w:tc>
        <w:tc>
          <w:tcPr>
            <w:tcW w:w="7731" w:type="dxa"/>
          </w:tcPr>
          <w:p w14:paraId="5AE93945" w14:textId="77777777" w:rsidR="0091203B" w:rsidRDefault="005D33CD" w:rsidP="00F80A37">
            <w:pPr>
              <w:spacing w:before="120" w:after="12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051D3C">
              <w:rPr>
                <w:rFonts w:ascii="Times New Roman CYR" w:hAnsi="Times New Roman CYR"/>
                <w:lang w:eastAsia="ru-RU"/>
              </w:rPr>
              <w:t>Администрация Боровичского муниципального района с учётом информации, полученной в ходе мониторинга пассажиропотока и потребностей г.Боровичи и пригородных перевозок, осуществляет планирование регулярных перевозок по направлениям движения общественного транспорта, учитывая это при разработке конкурсной документации.</w:t>
            </w:r>
          </w:p>
        </w:tc>
      </w:tr>
      <w:tr w:rsidR="00D5518A" w14:paraId="37C42FDB" w14:textId="77777777" w:rsidTr="00C6014F">
        <w:trPr>
          <w:trHeight w:val="2115"/>
        </w:trPr>
        <w:tc>
          <w:tcPr>
            <w:tcW w:w="476" w:type="dxa"/>
          </w:tcPr>
          <w:p w14:paraId="7AD7C7FC" w14:textId="77777777" w:rsidR="00E929D1" w:rsidRDefault="001541C3" w:rsidP="00C960B8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4</w:t>
            </w:r>
          </w:p>
        </w:tc>
        <w:tc>
          <w:tcPr>
            <w:tcW w:w="2472" w:type="dxa"/>
          </w:tcPr>
          <w:p w14:paraId="432008E8" w14:textId="77777777" w:rsidR="00E929D1" w:rsidRDefault="009427F9" w:rsidP="00C960B8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9427F9">
              <w:rPr>
                <w:rFonts w:ascii="Times New Roman CYR" w:hAnsi="Times New Roman CYR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513" w:type="dxa"/>
          </w:tcPr>
          <w:p w14:paraId="3F027796" w14:textId="77777777" w:rsidR="00E929D1" w:rsidRDefault="009427F9" w:rsidP="00C960B8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601" w:type="dxa"/>
          </w:tcPr>
          <w:p w14:paraId="5CB27E05" w14:textId="77777777" w:rsidR="00E929D1" w:rsidRDefault="009427F9" w:rsidP="00C960B8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9427F9">
              <w:rPr>
                <w:rFonts w:ascii="Times New Roman CYR" w:hAnsi="Times New Roman CYR"/>
                <w:lang w:eastAsia="ru-RU"/>
              </w:rPr>
              <w:t>Реализация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</w:t>
            </w:r>
          </w:p>
        </w:tc>
        <w:tc>
          <w:tcPr>
            <w:tcW w:w="1843" w:type="dxa"/>
          </w:tcPr>
          <w:p w14:paraId="46997F6D" w14:textId="77777777" w:rsidR="00E929D1" w:rsidRDefault="00B864F1" w:rsidP="00C960B8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9427F9" w:rsidRPr="009427F9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</w:tc>
        <w:tc>
          <w:tcPr>
            <w:tcW w:w="7731" w:type="dxa"/>
          </w:tcPr>
          <w:p w14:paraId="09BA4ADF" w14:textId="77777777" w:rsidR="005D33CD" w:rsidRPr="005D33CD" w:rsidRDefault="005D33CD" w:rsidP="00B23428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 xml:space="preserve">Администрацией Боровичского муниципального района </w:t>
            </w:r>
            <w:r w:rsidR="00D63B9D">
              <w:rPr>
                <w:rFonts w:ascii="Times New Roman CYR" w:hAnsi="Times New Roman CYR"/>
                <w:lang w:eastAsia="ru-RU"/>
              </w:rPr>
              <w:t>предоставляется физическим и юридическим лицам</w:t>
            </w:r>
            <w:r w:rsidR="00D63B9D" w:rsidRPr="009427F9">
              <w:rPr>
                <w:rFonts w:ascii="Times New Roman CYR" w:hAnsi="Times New Roman CYR"/>
                <w:lang w:eastAsia="ru-RU"/>
              </w:rPr>
              <w:t xml:space="preserve"> возможност</w:t>
            </w:r>
            <w:r w:rsidR="00D63B9D">
              <w:rPr>
                <w:rFonts w:ascii="Times New Roman CYR" w:hAnsi="Times New Roman CYR"/>
                <w:lang w:eastAsia="ru-RU"/>
              </w:rPr>
              <w:t>ь</w:t>
            </w:r>
            <w:r w:rsidR="00D63B9D" w:rsidRPr="009427F9">
              <w:rPr>
                <w:rFonts w:ascii="Times New Roman CYR" w:hAnsi="Times New Roman CYR"/>
                <w:lang w:eastAsia="ru-RU"/>
              </w:rPr>
              <w:t xml:space="preserve"> подачи заявления в электронном виде по муниципальной услуге</w:t>
            </w:r>
            <w:r w:rsidR="00A750DA">
              <w:rPr>
                <w:rFonts w:ascii="Times New Roman CYR" w:hAnsi="Times New Roman CYR"/>
                <w:lang w:eastAsia="ru-RU"/>
              </w:rPr>
              <w:t xml:space="preserve"> (и </w:t>
            </w:r>
            <w:r w:rsidR="00A750DA" w:rsidRPr="00A750DA">
              <w:rPr>
                <w:rFonts w:ascii="Times New Roman CYR" w:hAnsi="Times New Roman CYR"/>
                <w:lang w:eastAsia="ru-RU"/>
              </w:rPr>
              <w:t>её последующее сопровождение</w:t>
            </w:r>
            <w:r w:rsidR="00A750DA">
              <w:rPr>
                <w:rFonts w:ascii="Times New Roman CYR" w:hAnsi="Times New Roman CYR"/>
                <w:lang w:eastAsia="ru-RU"/>
              </w:rPr>
              <w:t>)</w:t>
            </w:r>
            <w:r w:rsidR="00D63B9D" w:rsidRPr="009427F9">
              <w:rPr>
                <w:rFonts w:ascii="Times New Roman CYR" w:hAnsi="Times New Roman CYR"/>
                <w:lang w:eastAsia="ru-RU"/>
              </w:rPr>
              <w:t xml:space="preserve"> по выдаче градостроительного плана земельного участка</w:t>
            </w:r>
            <w:r w:rsidR="00D63B9D">
              <w:rPr>
                <w:rFonts w:ascii="Times New Roman CYR" w:hAnsi="Times New Roman CYR"/>
                <w:lang w:eastAsia="ru-RU"/>
              </w:rPr>
              <w:t>.</w:t>
            </w:r>
          </w:p>
          <w:p w14:paraId="4AD7116C" w14:textId="77777777" w:rsidR="00E929D1" w:rsidRDefault="005D33CD" w:rsidP="00A750DA">
            <w:pPr>
              <w:spacing w:after="12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5D33CD">
              <w:rPr>
                <w:rFonts w:ascii="Times New Roman CYR" w:hAnsi="Times New Roman CYR"/>
                <w:lang w:eastAsia="ru-RU"/>
              </w:rPr>
              <w:t>В соответствии с административным регламентом</w:t>
            </w:r>
            <w:r w:rsidR="00D63B9D">
              <w:rPr>
                <w:rFonts w:ascii="Times New Roman CYR" w:hAnsi="Times New Roman CYR"/>
                <w:lang w:eastAsia="ru-RU"/>
              </w:rPr>
              <w:t xml:space="preserve"> оказания</w:t>
            </w:r>
            <w:r w:rsidRPr="005D33CD">
              <w:rPr>
                <w:rFonts w:ascii="Times New Roman CYR" w:hAnsi="Times New Roman CYR"/>
                <w:lang w:eastAsia="ru-RU"/>
              </w:rPr>
              <w:t xml:space="preserve"> муниципальной услуги «Выдача градостроительных планов земельных участков», утверждённым постановлением Администрации Боровичского муниципального района от</w:t>
            </w:r>
            <w:r w:rsidR="00A750DA">
              <w:rPr>
                <w:rFonts w:ascii="Times New Roman CYR" w:hAnsi="Times New Roman CYR"/>
                <w:lang w:eastAsia="ru-RU"/>
              </w:rPr>
              <w:t xml:space="preserve"> 03.06.2022 № 1497</w:t>
            </w:r>
            <w:r w:rsidRPr="005D33CD">
              <w:rPr>
                <w:rFonts w:ascii="Times New Roman CYR" w:hAnsi="Times New Roman CYR"/>
                <w:lang w:eastAsia="ru-RU"/>
              </w:rPr>
              <w:t>, срок предоставления услуги составляет</w:t>
            </w:r>
            <w:r w:rsidR="00A750DA">
              <w:rPr>
                <w:rFonts w:ascii="Times New Roman CYR" w:hAnsi="Times New Roman CYR"/>
                <w:lang w:eastAsia="ru-RU"/>
              </w:rPr>
              <w:t xml:space="preserve"> не более</w:t>
            </w:r>
            <w:r w:rsidRPr="005D33CD">
              <w:rPr>
                <w:rFonts w:ascii="Times New Roman CYR" w:hAnsi="Times New Roman CYR"/>
                <w:lang w:eastAsia="ru-RU"/>
              </w:rPr>
              <w:t xml:space="preserve"> 14 рабочих дней.</w:t>
            </w:r>
          </w:p>
        </w:tc>
      </w:tr>
      <w:tr w:rsidR="00D5518A" w14:paraId="785605E2" w14:textId="77777777" w:rsidTr="00C6014F">
        <w:trPr>
          <w:trHeight w:val="1834"/>
        </w:trPr>
        <w:tc>
          <w:tcPr>
            <w:tcW w:w="476" w:type="dxa"/>
          </w:tcPr>
          <w:p w14:paraId="7C6CB34E" w14:textId="77777777" w:rsidR="00E929D1" w:rsidRDefault="009427F9" w:rsidP="00416504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5</w:t>
            </w:r>
          </w:p>
        </w:tc>
        <w:tc>
          <w:tcPr>
            <w:tcW w:w="2472" w:type="dxa"/>
          </w:tcPr>
          <w:p w14:paraId="7127B3DD" w14:textId="77777777" w:rsidR="00E929D1" w:rsidRDefault="009427F9" w:rsidP="00416504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9427F9">
              <w:rPr>
                <w:rFonts w:ascii="Times New Roman CYR" w:hAnsi="Times New Roman CYR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13" w:type="dxa"/>
          </w:tcPr>
          <w:p w14:paraId="1B2C214B" w14:textId="77777777" w:rsidR="00E929D1" w:rsidRDefault="009427F9" w:rsidP="00416504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601" w:type="dxa"/>
          </w:tcPr>
          <w:p w14:paraId="07060567" w14:textId="77777777" w:rsidR="00E929D1" w:rsidRDefault="009427F9" w:rsidP="00416504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9427F9">
              <w:rPr>
                <w:rFonts w:ascii="Times New Roman CYR" w:hAnsi="Times New Roman CYR"/>
                <w:lang w:eastAsia="ru-RU"/>
              </w:rPr>
              <w:t>Привлечение на конкурсной основе подрядных организаций для проведения работ по благоустройству дворовых территорий и общественных пространств</w:t>
            </w:r>
          </w:p>
        </w:tc>
        <w:tc>
          <w:tcPr>
            <w:tcW w:w="1843" w:type="dxa"/>
          </w:tcPr>
          <w:p w14:paraId="0D09FB04" w14:textId="77777777" w:rsidR="009427F9" w:rsidRDefault="00B864F1" w:rsidP="00416504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9427F9" w:rsidRPr="009427F9">
              <w:rPr>
                <w:rFonts w:ascii="Times New Roman CYR" w:hAnsi="Times New Roman CYR"/>
                <w:lang w:eastAsia="ru-RU"/>
              </w:rPr>
              <w:t>омитет ЖК, ДХ, Т и ООС</w:t>
            </w:r>
          </w:p>
        </w:tc>
        <w:tc>
          <w:tcPr>
            <w:tcW w:w="7731" w:type="dxa"/>
          </w:tcPr>
          <w:p w14:paraId="52EF7D94" w14:textId="77777777" w:rsidR="00EC2BAC" w:rsidRDefault="00A750DA" w:rsidP="00416504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В ра</w:t>
            </w:r>
            <w:r w:rsidR="006D6D42" w:rsidRPr="005642F2">
              <w:rPr>
                <w:rFonts w:ascii="Times New Roman CYR" w:hAnsi="Times New Roman CYR"/>
                <w:lang w:eastAsia="ru-RU"/>
              </w:rPr>
              <w:t xml:space="preserve">мках муниципальной программы «Формирование современной городской среды на территории г.Боровичи на 2018-2024 гг.» </w:t>
            </w:r>
            <w:r w:rsidR="00B3238B">
              <w:rPr>
                <w:rFonts w:ascii="Times New Roman CYR" w:hAnsi="Times New Roman CYR"/>
                <w:lang w:eastAsia="ru-RU"/>
              </w:rPr>
              <w:t>в</w:t>
            </w:r>
            <w:r w:rsidR="00EC2BAC">
              <w:rPr>
                <w:rFonts w:ascii="Times New Roman CYR" w:hAnsi="Times New Roman CYR"/>
                <w:lang w:eastAsia="ru-RU"/>
              </w:rPr>
              <w:t xml:space="preserve"> </w:t>
            </w:r>
            <w:r w:rsidR="00FB022A">
              <w:rPr>
                <w:rFonts w:ascii="Times New Roman CYR" w:hAnsi="Times New Roman CYR"/>
                <w:lang w:eastAsia="ru-RU"/>
              </w:rPr>
              <w:t>2022 год</w:t>
            </w:r>
            <w:r w:rsidR="00B3238B">
              <w:rPr>
                <w:rFonts w:ascii="Times New Roman CYR" w:hAnsi="Times New Roman CYR"/>
                <w:lang w:eastAsia="ru-RU"/>
              </w:rPr>
              <w:t>у</w:t>
            </w:r>
            <w:r w:rsidR="00FB022A" w:rsidRPr="005642F2">
              <w:rPr>
                <w:rFonts w:ascii="Times New Roman CYR" w:hAnsi="Times New Roman CYR"/>
                <w:lang w:eastAsia="ru-RU"/>
              </w:rPr>
              <w:t xml:space="preserve"> </w:t>
            </w:r>
            <w:r w:rsidR="00A51CC1" w:rsidRPr="005642F2">
              <w:rPr>
                <w:rFonts w:ascii="Times New Roman CYR" w:hAnsi="Times New Roman CYR"/>
                <w:lang w:eastAsia="ru-RU"/>
              </w:rPr>
              <w:t>благоустро</w:t>
            </w:r>
            <w:r w:rsidR="00EC2BAC">
              <w:rPr>
                <w:rFonts w:ascii="Times New Roman CYR" w:hAnsi="Times New Roman CYR"/>
                <w:lang w:eastAsia="ru-RU"/>
              </w:rPr>
              <w:t>ено:</w:t>
            </w:r>
          </w:p>
          <w:p w14:paraId="48B1684A" w14:textId="77777777" w:rsidR="008F0B06" w:rsidRDefault="009044CA" w:rsidP="008F0B06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 xml:space="preserve">- </w:t>
            </w:r>
            <w:r w:rsidR="008F0B06">
              <w:rPr>
                <w:rFonts w:ascii="Times New Roman CYR" w:hAnsi="Times New Roman CYR"/>
                <w:lang w:eastAsia="ru-RU"/>
              </w:rPr>
              <w:t>20 дворовых территорий</w:t>
            </w:r>
            <w:r>
              <w:rPr>
                <w:rFonts w:ascii="Times New Roman CYR" w:hAnsi="Times New Roman CYR"/>
                <w:lang w:eastAsia="ru-RU"/>
              </w:rPr>
              <w:t xml:space="preserve"> многоквартирных домов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(ООО «Солид» - 6 дворов, ООО «Спецтранс-53» - 7 дворов, ООО «Альянс Групп» - 6 дворов, </w:t>
            </w:r>
            <w:r w:rsidR="008F0B06" w:rsidRPr="005642F2">
              <w:rPr>
                <w:rFonts w:ascii="Times New Roman CYR" w:hAnsi="Times New Roman CYR"/>
                <w:lang w:eastAsia="ru-RU"/>
              </w:rPr>
              <w:t>ИП С.Ф.Мингереш, ИП О.А.Сапожникова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– 1 двор)</w:t>
            </w:r>
            <w:r w:rsidR="00B3238B">
              <w:rPr>
                <w:rFonts w:ascii="Times New Roman CYR" w:hAnsi="Times New Roman CYR"/>
                <w:lang w:eastAsia="ru-RU"/>
              </w:rPr>
              <w:t>, всего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на общую сумму 9 780,3</w:t>
            </w:r>
            <w:r w:rsidR="00D768E9">
              <w:rPr>
                <w:rFonts w:ascii="Times New Roman CYR" w:hAnsi="Times New Roman CYR"/>
                <w:lang w:eastAsia="ru-RU"/>
              </w:rPr>
              <w:t>27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тыс. руб.;</w:t>
            </w:r>
          </w:p>
          <w:p w14:paraId="58FAAA56" w14:textId="77777777" w:rsidR="00D768E9" w:rsidRDefault="009044CA" w:rsidP="00D768E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 xml:space="preserve">- </w:t>
            </w:r>
            <w:r w:rsidR="00D768E9">
              <w:rPr>
                <w:rFonts w:ascii="Times New Roman CYR" w:hAnsi="Times New Roman CYR"/>
                <w:lang w:eastAsia="ru-RU"/>
              </w:rPr>
              <w:t>2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общественн</w:t>
            </w:r>
            <w:r w:rsidR="00D768E9">
              <w:rPr>
                <w:rFonts w:ascii="Times New Roman CYR" w:hAnsi="Times New Roman CYR"/>
                <w:lang w:eastAsia="ru-RU"/>
              </w:rPr>
              <w:t>ые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территори</w:t>
            </w:r>
            <w:r w:rsidR="00D768E9">
              <w:rPr>
                <w:rFonts w:ascii="Times New Roman CYR" w:hAnsi="Times New Roman CYR"/>
                <w:lang w:eastAsia="ru-RU"/>
              </w:rPr>
              <w:t>и</w:t>
            </w:r>
            <w:r w:rsidR="00B3238B">
              <w:rPr>
                <w:rFonts w:ascii="Times New Roman CYR" w:hAnsi="Times New Roman CYR"/>
                <w:lang w:eastAsia="ru-RU"/>
              </w:rPr>
              <w:t>, всего</w:t>
            </w:r>
            <w:r w:rsidR="00D768E9">
              <w:rPr>
                <w:rFonts w:ascii="Times New Roman CYR" w:hAnsi="Times New Roman CYR"/>
                <w:lang w:eastAsia="ru-RU"/>
              </w:rPr>
              <w:t xml:space="preserve"> на общую сумму 15 749,7 тыс. руб.:</w:t>
            </w:r>
          </w:p>
          <w:p w14:paraId="23657BB6" w14:textId="77777777" w:rsidR="00D768E9" w:rsidRDefault="00D768E9" w:rsidP="008F0B06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т</w:t>
            </w:r>
            <w:r w:rsidR="001457C6">
              <w:rPr>
                <w:rFonts w:ascii="Times New Roman CYR" w:hAnsi="Times New Roman CYR"/>
                <w:lang w:eastAsia="ru-RU"/>
              </w:rPr>
              <w:t>ерритория</w:t>
            </w:r>
            <w:r>
              <w:rPr>
                <w:rFonts w:ascii="Times New Roman CYR" w:hAnsi="Times New Roman CYR"/>
                <w:lang w:eastAsia="ru-RU"/>
              </w:rPr>
              <w:t xml:space="preserve"> на пересечении</w:t>
            </w:r>
            <w:r w:rsidR="001457C6">
              <w:rPr>
                <w:rFonts w:ascii="Times New Roman CYR" w:hAnsi="Times New Roman CYR"/>
                <w:lang w:eastAsia="ru-RU"/>
              </w:rPr>
              <w:t xml:space="preserve"> </w:t>
            </w:r>
            <w:r w:rsidR="001457C6" w:rsidRPr="005642F2">
              <w:rPr>
                <w:rFonts w:ascii="Times New Roman CYR" w:hAnsi="Times New Roman CYR"/>
                <w:lang w:eastAsia="ru-RU"/>
              </w:rPr>
              <w:t>улиц Пушкинской-Красноармейской</w:t>
            </w:r>
            <w:r w:rsidR="001457C6">
              <w:rPr>
                <w:rFonts w:ascii="Times New Roman CYR" w:hAnsi="Times New Roman CYR"/>
                <w:lang w:eastAsia="ru-RU"/>
              </w:rPr>
              <w:t>,</w:t>
            </w:r>
            <w:r w:rsidR="008F0B06">
              <w:rPr>
                <w:rFonts w:ascii="Times New Roman CYR" w:hAnsi="Times New Roman CYR"/>
                <w:lang w:eastAsia="ru-RU"/>
              </w:rPr>
              <w:t xml:space="preserve"> </w:t>
            </w:r>
            <w:r w:rsidR="001457C6" w:rsidRPr="005642F2">
              <w:rPr>
                <w:rFonts w:ascii="Times New Roman CYR" w:hAnsi="Times New Roman CYR"/>
                <w:lang w:eastAsia="ru-RU"/>
              </w:rPr>
              <w:t xml:space="preserve">2 этап </w:t>
            </w:r>
            <w:r w:rsidR="008F0B06">
              <w:rPr>
                <w:rFonts w:ascii="Times New Roman CYR" w:hAnsi="Times New Roman CYR"/>
                <w:lang w:eastAsia="ru-RU"/>
              </w:rPr>
              <w:t>(АО «Региональный универсальный менеджмент», г.Санкт-Петербург)</w:t>
            </w:r>
            <w:r>
              <w:rPr>
                <w:rFonts w:ascii="Times New Roman CYR" w:hAnsi="Times New Roman CYR"/>
                <w:lang w:eastAsia="ru-RU"/>
              </w:rPr>
              <w:t>;</w:t>
            </w:r>
          </w:p>
          <w:p w14:paraId="0747C020" w14:textId="77777777" w:rsidR="00C91EC8" w:rsidRDefault="00461971" w:rsidP="00D768E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5642F2">
              <w:rPr>
                <w:rFonts w:ascii="Times New Roman CYR" w:hAnsi="Times New Roman CYR"/>
                <w:lang w:eastAsia="ru-RU"/>
              </w:rPr>
              <w:t>площад</w:t>
            </w:r>
            <w:r w:rsidR="00D768E9">
              <w:rPr>
                <w:rFonts w:ascii="Times New Roman CYR" w:hAnsi="Times New Roman CYR"/>
                <w:lang w:eastAsia="ru-RU"/>
              </w:rPr>
              <w:t>ь</w:t>
            </w:r>
            <w:r w:rsidRPr="005642F2">
              <w:rPr>
                <w:rFonts w:ascii="Times New Roman CYR" w:hAnsi="Times New Roman CYR"/>
                <w:lang w:eastAsia="ru-RU"/>
              </w:rPr>
              <w:t xml:space="preserve"> 1 Мая</w:t>
            </w:r>
            <w:r>
              <w:rPr>
                <w:rFonts w:ascii="Times New Roman CYR" w:hAnsi="Times New Roman CYR"/>
                <w:lang w:eastAsia="ru-RU"/>
              </w:rPr>
              <w:t>, 1 этап</w:t>
            </w:r>
            <w:r w:rsidRPr="005642F2">
              <w:rPr>
                <w:rFonts w:ascii="Times New Roman CYR" w:hAnsi="Times New Roman CYR"/>
                <w:lang w:eastAsia="ru-RU"/>
              </w:rPr>
              <w:t xml:space="preserve"> </w:t>
            </w:r>
            <w:r>
              <w:rPr>
                <w:rFonts w:ascii="Times New Roman CYR" w:hAnsi="Times New Roman CYR"/>
                <w:lang w:eastAsia="ru-RU"/>
              </w:rPr>
              <w:t>(ООО «Строительст</w:t>
            </w:r>
            <w:r w:rsidR="00005B2B">
              <w:rPr>
                <w:rFonts w:ascii="Times New Roman CYR" w:hAnsi="Times New Roman CYR"/>
                <w:lang w:eastAsia="ru-RU"/>
              </w:rPr>
              <w:t>во инженерных коммуникаций», г.</w:t>
            </w:r>
            <w:r w:rsidR="00D768E9">
              <w:rPr>
                <w:rFonts w:ascii="Times New Roman CYR" w:hAnsi="Times New Roman CYR"/>
                <w:lang w:eastAsia="ru-RU"/>
              </w:rPr>
              <w:t>Барнаул).</w:t>
            </w:r>
          </w:p>
          <w:p w14:paraId="66A23848" w14:textId="77777777" w:rsidR="00DF5E03" w:rsidRDefault="00ED24C0" w:rsidP="00BB6AFE">
            <w:pPr>
              <w:spacing w:after="12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Всего за 2022 год п</w:t>
            </w:r>
            <w:r w:rsidR="00067C92">
              <w:rPr>
                <w:rFonts w:ascii="Times New Roman CYR" w:hAnsi="Times New Roman CYR"/>
                <w:lang w:eastAsia="ru-RU"/>
              </w:rPr>
              <w:t>ро</w:t>
            </w:r>
            <w:r>
              <w:rPr>
                <w:rFonts w:ascii="Times New Roman CYR" w:hAnsi="Times New Roman CYR"/>
                <w:lang w:eastAsia="ru-RU"/>
              </w:rPr>
              <w:t>в</w:t>
            </w:r>
            <w:r w:rsidR="00067C92">
              <w:rPr>
                <w:rFonts w:ascii="Times New Roman CYR" w:hAnsi="Times New Roman CYR"/>
                <w:lang w:eastAsia="ru-RU"/>
              </w:rPr>
              <w:t>едено 6 аукционов на выполнение работ по благоустройству территорий г</w:t>
            </w:r>
            <w:r>
              <w:rPr>
                <w:rFonts w:ascii="Times New Roman CYR" w:hAnsi="Times New Roman CYR"/>
                <w:lang w:eastAsia="ru-RU"/>
              </w:rPr>
              <w:t>.</w:t>
            </w:r>
            <w:r w:rsidR="00067C92">
              <w:rPr>
                <w:rFonts w:ascii="Times New Roman CYR" w:hAnsi="Times New Roman CYR"/>
                <w:lang w:eastAsia="ru-RU"/>
              </w:rPr>
              <w:t>Боровичи, экономия</w:t>
            </w:r>
            <w:r>
              <w:rPr>
                <w:rFonts w:ascii="Times New Roman CYR" w:hAnsi="Times New Roman CYR"/>
                <w:lang w:eastAsia="ru-RU"/>
              </w:rPr>
              <w:t xml:space="preserve"> бюджетных средств</w:t>
            </w:r>
            <w:r w:rsidR="00067C92">
              <w:rPr>
                <w:rFonts w:ascii="Times New Roman CYR" w:hAnsi="Times New Roman CYR"/>
                <w:lang w:eastAsia="ru-RU"/>
              </w:rPr>
              <w:t xml:space="preserve"> составила 18</w:t>
            </w:r>
            <w:r>
              <w:rPr>
                <w:rFonts w:ascii="Times New Roman CYR" w:hAnsi="Times New Roman CYR"/>
                <w:lang w:eastAsia="ru-RU"/>
              </w:rPr>
              <w:t>,</w:t>
            </w:r>
            <w:r w:rsidR="00067C92">
              <w:rPr>
                <w:rFonts w:ascii="Times New Roman CYR" w:hAnsi="Times New Roman CYR"/>
                <w:lang w:eastAsia="ru-RU"/>
              </w:rPr>
              <w:t>268</w:t>
            </w:r>
            <w:r>
              <w:rPr>
                <w:rFonts w:ascii="Times New Roman CYR" w:hAnsi="Times New Roman CYR"/>
                <w:lang w:eastAsia="ru-RU"/>
              </w:rPr>
              <w:t xml:space="preserve"> тыс. </w:t>
            </w:r>
            <w:r w:rsidR="00067C92">
              <w:rPr>
                <w:rFonts w:ascii="Times New Roman CYR" w:hAnsi="Times New Roman CYR"/>
                <w:lang w:eastAsia="ru-RU"/>
              </w:rPr>
              <w:t>руб.</w:t>
            </w:r>
          </w:p>
        </w:tc>
      </w:tr>
      <w:tr w:rsidR="00D5518A" w14:paraId="46513C76" w14:textId="77777777" w:rsidTr="00972149">
        <w:trPr>
          <w:trHeight w:val="1550"/>
        </w:trPr>
        <w:tc>
          <w:tcPr>
            <w:tcW w:w="476" w:type="dxa"/>
          </w:tcPr>
          <w:p w14:paraId="172CA63E" w14:textId="77777777" w:rsidR="00E929D1" w:rsidRDefault="009427F9" w:rsidP="00F1229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6</w:t>
            </w:r>
          </w:p>
        </w:tc>
        <w:tc>
          <w:tcPr>
            <w:tcW w:w="2472" w:type="dxa"/>
          </w:tcPr>
          <w:p w14:paraId="26F244CF" w14:textId="77777777" w:rsidR="00E929D1" w:rsidRDefault="00D40769" w:rsidP="00F1229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D40769">
              <w:rPr>
                <w:rFonts w:ascii="Times New Roman CYR" w:hAnsi="Times New Roman CYR"/>
                <w:lang w:eastAsia="ru-RU"/>
              </w:rPr>
              <w:t>Рынок услуг связи, в т.ч. услуг по предоставлению широкополосного доступа к информационно-телекоммуникационной сети «Интернет</w:t>
            </w:r>
            <w:r>
              <w:rPr>
                <w:rFonts w:ascii="Times New Roman CYR" w:hAnsi="Times New Roman CYR"/>
                <w:lang w:eastAsia="ru-RU"/>
              </w:rPr>
              <w:t>»</w:t>
            </w:r>
          </w:p>
        </w:tc>
        <w:tc>
          <w:tcPr>
            <w:tcW w:w="513" w:type="dxa"/>
          </w:tcPr>
          <w:p w14:paraId="37467A17" w14:textId="77777777" w:rsidR="00E929D1" w:rsidRDefault="00D40769" w:rsidP="00F1229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601" w:type="dxa"/>
          </w:tcPr>
          <w:p w14:paraId="25C6835F" w14:textId="77777777" w:rsidR="00E929D1" w:rsidRDefault="00D40769" w:rsidP="00F1229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D40769">
              <w:rPr>
                <w:rFonts w:ascii="Times New Roman CYR" w:hAnsi="Times New Roman CYR"/>
                <w:lang w:eastAsia="ru-RU"/>
              </w:rPr>
              <w:t xml:space="preserve">Оказание содействия в пределах полномочий в реализации планируемых операторами связи проектов развития связи на основе широкополосного доступа к информационно-телекоммуникационной сети «Интернет» по современным каналам связи на территории </w:t>
            </w:r>
            <w:r w:rsidRPr="00D40769">
              <w:rPr>
                <w:rFonts w:ascii="Times New Roman CYR" w:hAnsi="Times New Roman CYR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14:paraId="4BAAA422" w14:textId="77777777" w:rsidR="00E929D1" w:rsidRDefault="00B864F1" w:rsidP="00F1229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К</w:t>
            </w:r>
            <w:r w:rsidR="00D40769" w:rsidRPr="00D40769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6C679746" w14:textId="77777777" w:rsidR="00D40769" w:rsidRDefault="00B864F1" w:rsidP="00D40769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О</w:t>
            </w:r>
            <w:r w:rsidR="00D40769" w:rsidRPr="00D40769">
              <w:rPr>
                <w:rFonts w:ascii="Times New Roman CYR" w:hAnsi="Times New Roman CYR"/>
                <w:lang w:eastAsia="ru-RU"/>
              </w:rPr>
              <w:t>тдел информатизации и связи</w:t>
            </w:r>
          </w:p>
        </w:tc>
        <w:tc>
          <w:tcPr>
            <w:tcW w:w="7731" w:type="dxa"/>
          </w:tcPr>
          <w:p w14:paraId="5D2339FC" w14:textId="77777777" w:rsidR="00042ABB" w:rsidRDefault="00042ABB" w:rsidP="00042AB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 xml:space="preserve">В 2022 году </w:t>
            </w:r>
            <w:r>
              <w:rPr>
                <w:rFonts w:ascii="Times New Roman CYR" w:hAnsi="Times New Roman CYR"/>
                <w:lang w:eastAsia="ru-RU"/>
              </w:rPr>
              <w:t>А</w:t>
            </w:r>
            <w:r w:rsidRPr="00972149">
              <w:rPr>
                <w:rFonts w:ascii="Times New Roman CYR" w:hAnsi="Times New Roman CYR"/>
                <w:lang w:eastAsia="ru-RU"/>
              </w:rPr>
              <w:t>дминистрацией</w:t>
            </w:r>
            <w:r>
              <w:rPr>
                <w:rFonts w:ascii="Times New Roman CYR" w:hAnsi="Times New Roman CYR"/>
                <w:lang w:eastAsia="ru-RU"/>
              </w:rPr>
              <w:t xml:space="preserve"> Боровичского</w:t>
            </w:r>
            <w:r w:rsidRPr="00972149">
              <w:rPr>
                <w:rFonts w:ascii="Times New Roman CYR" w:hAnsi="Times New Roman CYR"/>
                <w:lang w:eastAsia="ru-RU"/>
              </w:rPr>
              <w:t xml:space="preserve"> муниципального района выдано </w:t>
            </w:r>
            <w:r>
              <w:rPr>
                <w:rFonts w:ascii="Times New Roman CYR" w:hAnsi="Times New Roman CYR"/>
                <w:lang w:eastAsia="ru-RU"/>
              </w:rPr>
              <w:t>2</w:t>
            </w:r>
            <w:r w:rsidRPr="00972149">
              <w:rPr>
                <w:rFonts w:ascii="Times New Roman CYR" w:hAnsi="Times New Roman CYR"/>
                <w:lang w:eastAsia="ru-RU"/>
              </w:rPr>
              <w:t xml:space="preserve"> разрешения на использование земель для размещения выш</w:t>
            </w:r>
            <w:r>
              <w:rPr>
                <w:rFonts w:ascii="Times New Roman CYR" w:hAnsi="Times New Roman CYR"/>
                <w:lang w:eastAsia="ru-RU"/>
              </w:rPr>
              <w:t>е</w:t>
            </w:r>
            <w:r w:rsidRPr="00972149">
              <w:rPr>
                <w:rFonts w:ascii="Times New Roman CYR" w:hAnsi="Times New Roman CYR"/>
                <w:lang w:eastAsia="ru-RU"/>
              </w:rPr>
              <w:t>к сотов</w:t>
            </w:r>
            <w:r>
              <w:rPr>
                <w:rFonts w:ascii="Times New Roman CYR" w:hAnsi="Times New Roman CYR"/>
                <w:lang w:eastAsia="ru-RU"/>
              </w:rPr>
              <w:t>ой связи:</w:t>
            </w:r>
          </w:p>
          <w:p w14:paraId="2B746592" w14:textId="77777777" w:rsidR="00042ABB" w:rsidRDefault="00042ABB" w:rsidP="00042ABB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ПАО «Ростелеком» в д.</w:t>
            </w:r>
            <w:r w:rsidRPr="00972149">
              <w:rPr>
                <w:rFonts w:ascii="Times New Roman CYR" w:hAnsi="Times New Roman CYR"/>
                <w:lang w:eastAsia="ru-RU"/>
              </w:rPr>
              <w:t>Ровное Ёгольского сельского поселения</w:t>
            </w:r>
            <w:r>
              <w:rPr>
                <w:rFonts w:ascii="Times New Roman CYR" w:hAnsi="Times New Roman CYR"/>
                <w:lang w:eastAsia="ru-RU"/>
              </w:rPr>
              <w:t>;</w:t>
            </w:r>
          </w:p>
          <w:p w14:paraId="2B695088" w14:textId="77777777" w:rsidR="00042ABB" w:rsidRPr="00972149" w:rsidRDefault="00042ABB" w:rsidP="00042ABB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 xml:space="preserve">ООО «Балтийские высоты» </w:t>
            </w:r>
            <w:r>
              <w:rPr>
                <w:rFonts w:ascii="Times New Roman CYR" w:hAnsi="Times New Roman CYR"/>
                <w:lang w:eastAsia="ru-RU"/>
              </w:rPr>
              <w:t>в</w:t>
            </w:r>
            <w:r w:rsidRPr="00972149">
              <w:rPr>
                <w:rFonts w:ascii="Times New Roman CYR" w:hAnsi="Times New Roman CYR"/>
                <w:lang w:eastAsia="ru-RU"/>
              </w:rPr>
              <w:t xml:space="preserve"> мкр</w:t>
            </w:r>
            <w:r>
              <w:rPr>
                <w:rFonts w:ascii="Times New Roman CYR" w:hAnsi="Times New Roman CYR"/>
                <w:lang w:eastAsia="ru-RU"/>
              </w:rPr>
              <w:t>.</w:t>
            </w:r>
            <w:r w:rsidRPr="00972149">
              <w:rPr>
                <w:rFonts w:ascii="Times New Roman CYR" w:hAnsi="Times New Roman CYR"/>
                <w:lang w:eastAsia="ru-RU"/>
              </w:rPr>
              <w:t>Мстинский г.Боровичи</w:t>
            </w:r>
            <w:r>
              <w:rPr>
                <w:rFonts w:ascii="Times New Roman CYR" w:hAnsi="Times New Roman CYR"/>
                <w:lang w:eastAsia="ru-RU"/>
              </w:rPr>
              <w:t>.</w:t>
            </w:r>
          </w:p>
          <w:p w14:paraId="0243379E" w14:textId="77777777" w:rsidR="005C6AEA" w:rsidRPr="00265A60" w:rsidRDefault="005C6AEA" w:rsidP="00042ABB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65A60">
              <w:rPr>
                <w:rFonts w:ascii="Times New Roman CYR" w:hAnsi="Times New Roman CYR"/>
                <w:lang w:eastAsia="ru-RU"/>
              </w:rPr>
              <w:t>В 2022</w:t>
            </w:r>
            <w:r>
              <w:rPr>
                <w:rFonts w:ascii="Times New Roman CYR" w:hAnsi="Times New Roman CYR"/>
                <w:lang w:eastAsia="ru-RU"/>
              </w:rPr>
              <w:t xml:space="preserve"> </w:t>
            </w:r>
            <w:r w:rsidRPr="00265A60">
              <w:rPr>
                <w:rFonts w:ascii="Times New Roman CYR" w:hAnsi="Times New Roman CYR"/>
                <w:lang w:eastAsia="ru-RU"/>
              </w:rPr>
              <w:t>год</w:t>
            </w:r>
            <w:r>
              <w:rPr>
                <w:rFonts w:ascii="Times New Roman CYR" w:hAnsi="Times New Roman CYR"/>
                <w:lang w:eastAsia="ru-RU"/>
              </w:rPr>
              <w:t>у</w:t>
            </w:r>
            <w:r w:rsidRPr="00265A60">
              <w:rPr>
                <w:rFonts w:ascii="Times New Roman CYR" w:hAnsi="Times New Roman CYR"/>
                <w:lang w:eastAsia="ru-RU"/>
              </w:rPr>
              <w:t xml:space="preserve"> в с.Опеченский Посад установлено новое телеком-оборудование МТС, стал доступен мобильный интернет на скорости до 150 Мбит/с.</w:t>
            </w:r>
          </w:p>
          <w:p w14:paraId="67B96371" w14:textId="77777777" w:rsidR="005C6AEA" w:rsidRDefault="005C6AEA" w:rsidP="005C6AEA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65A60">
              <w:rPr>
                <w:rFonts w:ascii="Times New Roman CYR" w:hAnsi="Times New Roman CYR"/>
                <w:lang w:eastAsia="ru-RU"/>
              </w:rPr>
              <w:t xml:space="preserve">В рамках </w:t>
            </w:r>
            <w:r>
              <w:rPr>
                <w:rFonts w:ascii="Times New Roman CYR" w:hAnsi="Times New Roman CYR"/>
                <w:lang w:eastAsia="ru-RU"/>
              </w:rPr>
              <w:t>Ф</w:t>
            </w:r>
            <w:r w:rsidRPr="00265A60">
              <w:rPr>
                <w:rFonts w:ascii="Times New Roman CYR" w:hAnsi="Times New Roman CYR"/>
                <w:lang w:eastAsia="ru-RU"/>
              </w:rPr>
              <w:t>едерального проекта «Устранение цифрового неравенства» (УЦН 2.0) запланировано строительство</w:t>
            </w:r>
            <w:r>
              <w:rPr>
                <w:rFonts w:ascii="Times New Roman CYR" w:hAnsi="Times New Roman CYR"/>
                <w:lang w:eastAsia="ru-RU"/>
              </w:rPr>
              <w:t xml:space="preserve"> </w:t>
            </w:r>
            <w:r w:rsidRPr="00265A60">
              <w:rPr>
                <w:rFonts w:ascii="Times New Roman CYR" w:hAnsi="Times New Roman CYR"/>
                <w:lang w:eastAsia="ru-RU"/>
              </w:rPr>
              <w:t>ПАО «Ростелеком» объекта сотовой связи в д.Ровное</w:t>
            </w:r>
            <w:r>
              <w:rPr>
                <w:rFonts w:ascii="Times New Roman CYR" w:hAnsi="Times New Roman CYR"/>
                <w:lang w:eastAsia="ru-RU"/>
              </w:rPr>
              <w:t xml:space="preserve"> (с</w:t>
            </w:r>
            <w:r w:rsidRPr="00265A60">
              <w:rPr>
                <w:rFonts w:ascii="Times New Roman CYR" w:hAnsi="Times New Roman CYR"/>
                <w:lang w:eastAsia="ru-RU"/>
              </w:rPr>
              <w:t>рок ввода в</w:t>
            </w:r>
            <w:r>
              <w:rPr>
                <w:rFonts w:ascii="Times New Roman CYR" w:hAnsi="Times New Roman CYR"/>
                <w:lang w:eastAsia="ru-RU"/>
              </w:rPr>
              <w:t xml:space="preserve"> эксплуатацию – март 2023 года).</w:t>
            </w:r>
          </w:p>
          <w:p w14:paraId="4E28C4FD" w14:textId="77777777" w:rsidR="005C6AEA" w:rsidRPr="00265A60" w:rsidRDefault="005C6AEA" w:rsidP="005C6AEA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65A60">
              <w:rPr>
                <w:rFonts w:ascii="Times New Roman CYR" w:hAnsi="Times New Roman CYR"/>
                <w:lang w:eastAsia="ru-RU"/>
              </w:rPr>
              <w:t>ООО «Т2-Мобайл» рассм</w:t>
            </w:r>
            <w:r>
              <w:rPr>
                <w:rFonts w:ascii="Times New Roman CYR" w:hAnsi="Times New Roman CYR"/>
                <w:lang w:eastAsia="ru-RU"/>
              </w:rPr>
              <w:t>а</w:t>
            </w:r>
            <w:r w:rsidRPr="00265A60">
              <w:rPr>
                <w:rFonts w:ascii="Times New Roman CYR" w:hAnsi="Times New Roman CYR"/>
                <w:lang w:eastAsia="ru-RU"/>
              </w:rPr>
              <w:t>тр</w:t>
            </w:r>
            <w:r>
              <w:rPr>
                <w:rFonts w:ascii="Times New Roman CYR" w:hAnsi="Times New Roman CYR"/>
                <w:lang w:eastAsia="ru-RU"/>
              </w:rPr>
              <w:t>ивает</w:t>
            </w:r>
            <w:r w:rsidRPr="00265A60">
              <w:rPr>
                <w:rFonts w:ascii="Times New Roman CYR" w:hAnsi="Times New Roman CYR"/>
                <w:lang w:eastAsia="ru-RU"/>
              </w:rPr>
              <w:t xml:space="preserve"> возможность направления сектора передачи сигнала 2G (голосо</w:t>
            </w:r>
            <w:r>
              <w:rPr>
                <w:rFonts w:ascii="Times New Roman CYR" w:hAnsi="Times New Roman CYR"/>
                <w:lang w:eastAsia="ru-RU"/>
              </w:rPr>
              <w:t>вая связь) в сторону д.Прошково</w:t>
            </w:r>
            <w:r w:rsidRPr="00265A60">
              <w:rPr>
                <w:rFonts w:ascii="Times New Roman CYR" w:hAnsi="Times New Roman CYR"/>
                <w:lang w:eastAsia="ru-RU"/>
              </w:rPr>
              <w:t>.</w:t>
            </w:r>
          </w:p>
          <w:p w14:paraId="0D19EDB6" w14:textId="77777777" w:rsidR="00221819" w:rsidRPr="00972149" w:rsidRDefault="00221819" w:rsidP="00614C5E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lastRenderedPageBreak/>
              <w:t>Населению предлагаются альтернативные способы подключения к сети Интернет:</w:t>
            </w:r>
          </w:p>
          <w:p w14:paraId="36C123C1" w14:textId="77777777" w:rsidR="003D7AF8" w:rsidRPr="00972149" w:rsidRDefault="009A2AC9" w:rsidP="0022181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 xml:space="preserve">- </w:t>
            </w:r>
            <w:r w:rsidR="003D7AF8" w:rsidRPr="00972149">
              <w:rPr>
                <w:rFonts w:ascii="Times New Roman CYR" w:hAnsi="Times New Roman CYR"/>
                <w:lang w:eastAsia="ru-RU"/>
              </w:rPr>
              <w:t>ПАО «Мегафон» продвижение льготных программ подключения к тарифу мобильной связи сотрудников организаций г.Боровичи и Боровичского района, а также членов их семей</w:t>
            </w:r>
            <w:r w:rsidR="00761EC2" w:rsidRPr="00972149">
              <w:rPr>
                <w:rFonts w:ascii="Times New Roman CYR" w:hAnsi="Times New Roman CYR"/>
                <w:lang w:eastAsia="ru-RU"/>
              </w:rPr>
              <w:t>;</w:t>
            </w:r>
          </w:p>
          <w:p w14:paraId="2A856547" w14:textId="77777777" w:rsidR="00221819" w:rsidRPr="00972149" w:rsidRDefault="00045A9D" w:rsidP="0022181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 xml:space="preserve">- </w:t>
            </w:r>
            <w:r w:rsidR="009A2AC9" w:rsidRPr="00972149">
              <w:rPr>
                <w:rFonts w:ascii="Times New Roman CYR" w:hAnsi="Times New Roman CYR"/>
                <w:lang w:eastAsia="ru-RU"/>
              </w:rPr>
              <w:t>с</w:t>
            </w:r>
            <w:r w:rsidR="00221819" w:rsidRPr="00972149">
              <w:rPr>
                <w:rFonts w:ascii="Times New Roman CYR" w:hAnsi="Times New Roman CYR"/>
                <w:lang w:eastAsia="ru-RU"/>
              </w:rPr>
              <w:t>тандарт LTE от ООО «Т2 Мобайл» (для предоставления мобильного Интернета);</w:t>
            </w:r>
          </w:p>
          <w:p w14:paraId="5A8B172E" w14:textId="77777777" w:rsidR="00221819" w:rsidRPr="00972149" w:rsidRDefault="00045A9D" w:rsidP="0022181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 xml:space="preserve">- </w:t>
            </w:r>
            <w:r w:rsidR="00221819" w:rsidRPr="00972149">
              <w:rPr>
                <w:rFonts w:ascii="Times New Roman CYR" w:hAnsi="Times New Roman CYR"/>
                <w:lang w:eastAsia="ru-RU"/>
              </w:rPr>
              <w:t>НАО «Национальная спутниковая компания» (бренд «Триколор»);</w:t>
            </w:r>
          </w:p>
          <w:p w14:paraId="25051701" w14:textId="77777777" w:rsidR="00221819" w:rsidRPr="00972149" w:rsidRDefault="00045A9D" w:rsidP="0022181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 xml:space="preserve">- </w:t>
            </w:r>
            <w:r w:rsidR="00221819" w:rsidRPr="00972149">
              <w:rPr>
                <w:rFonts w:ascii="Times New Roman CYR" w:hAnsi="Times New Roman CYR"/>
                <w:lang w:eastAsia="ru-RU"/>
              </w:rPr>
              <w:t>ООО «ЛогинНет» (предоставление Интернета в частный сектор).</w:t>
            </w:r>
          </w:p>
          <w:p w14:paraId="4F504C4A" w14:textId="77777777" w:rsidR="00221819" w:rsidRPr="00972149" w:rsidRDefault="00221819" w:rsidP="00221819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>ПАО «Ростелеком» заинтересовано в модернизации и расширении сетей связи в Боровичском</w:t>
            </w:r>
            <w:r w:rsidR="00045A9D" w:rsidRPr="00972149">
              <w:rPr>
                <w:rFonts w:ascii="Times New Roman CYR" w:hAnsi="Times New Roman CYR"/>
                <w:lang w:eastAsia="ru-RU"/>
              </w:rPr>
              <w:t xml:space="preserve"> муниципальном</w:t>
            </w:r>
            <w:r w:rsidRPr="00972149">
              <w:rPr>
                <w:rFonts w:ascii="Times New Roman CYR" w:hAnsi="Times New Roman CYR"/>
                <w:lang w:eastAsia="ru-RU"/>
              </w:rPr>
              <w:t xml:space="preserve"> районе и готово рассмотреть вариант предоставления услуг высокоскоростного доступа к сети Интернет по волоконно-оптическим линиям связи при условии окупаемости проекта. Реализация проекта возможна при условии наличия потребности жителей в высокоскоростном доступе к сети Интернет и поступлении коллективных заявок.</w:t>
            </w:r>
          </w:p>
          <w:p w14:paraId="568BA54C" w14:textId="77777777" w:rsidR="00972149" w:rsidRDefault="00221819" w:rsidP="00BB6AFE">
            <w:pPr>
              <w:spacing w:after="12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972149">
              <w:rPr>
                <w:rFonts w:ascii="Times New Roman CYR" w:hAnsi="Times New Roman CYR"/>
                <w:lang w:eastAsia="ru-RU"/>
              </w:rPr>
              <w:t>Информация о контактах, тарифах публикуются на официальном сайте Администрации</w:t>
            </w:r>
            <w:r w:rsidR="00045A9D" w:rsidRPr="00972149">
              <w:rPr>
                <w:rFonts w:ascii="Times New Roman CYR" w:hAnsi="Times New Roman CYR"/>
                <w:lang w:eastAsia="ru-RU"/>
              </w:rPr>
              <w:t xml:space="preserve"> Боровичского муниципального</w:t>
            </w:r>
            <w:r w:rsidRPr="00972149">
              <w:rPr>
                <w:rFonts w:ascii="Times New Roman CYR" w:hAnsi="Times New Roman CYR"/>
                <w:lang w:eastAsia="ru-RU"/>
              </w:rPr>
              <w:t xml:space="preserve"> района</w:t>
            </w:r>
            <w:r w:rsidR="002F6B2F" w:rsidRPr="00972149">
              <w:rPr>
                <w:rFonts w:ascii="Times New Roman CYR" w:hAnsi="Times New Roman CYR"/>
                <w:lang w:eastAsia="ru-RU"/>
              </w:rPr>
              <w:t xml:space="preserve"> в информационно-телекоммуникационной сети «Интернет»</w:t>
            </w:r>
            <w:r w:rsidRPr="00972149">
              <w:rPr>
                <w:rFonts w:ascii="Times New Roman CYR" w:hAnsi="Times New Roman CYR"/>
                <w:lang w:eastAsia="ru-RU"/>
              </w:rPr>
              <w:t>, в группах социальных сетей.</w:t>
            </w:r>
          </w:p>
        </w:tc>
      </w:tr>
    </w:tbl>
    <w:p w14:paraId="35894B44" w14:textId="77777777" w:rsidR="00A910EF" w:rsidRDefault="00A910EF" w:rsidP="00404ADC">
      <w:pPr>
        <w:spacing w:after="0" w:line="240" w:lineRule="exact"/>
        <w:rPr>
          <w:rFonts w:ascii="Times New Roman CYR" w:hAnsi="Times New Roman CYR"/>
          <w:lang w:eastAsia="ru-RU"/>
        </w:rPr>
      </w:pPr>
    </w:p>
    <w:p w14:paraId="6F1945B8" w14:textId="77777777" w:rsidR="00BA678D" w:rsidRPr="007E5632" w:rsidRDefault="007E5632" w:rsidP="00404ADC">
      <w:pPr>
        <w:spacing w:after="0" w:line="240" w:lineRule="exact"/>
        <w:rPr>
          <w:rFonts w:ascii="Times New Roman CYR" w:hAnsi="Times New Roman CYR"/>
          <w:b/>
          <w:lang w:eastAsia="ru-RU"/>
        </w:rPr>
      </w:pPr>
      <w:r w:rsidRPr="007E5632">
        <w:rPr>
          <w:rFonts w:ascii="Times New Roman CYR" w:hAnsi="Times New Roman CYR"/>
          <w:b/>
          <w:lang w:eastAsia="ru-RU"/>
        </w:rPr>
        <w:t>Раздел II. Системные мероприятия по содействию развитию конкуренции на территории Боровичского муниципального района</w:t>
      </w:r>
    </w:p>
    <w:p w14:paraId="379491C4" w14:textId="77777777" w:rsidR="00451CA9" w:rsidRDefault="00451CA9" w:rsidP="00404ADC">
      <w:pPr>
        <w:spacing w:after="0" w:line="240" w:lineRule="exact"/>
        <w:rPr>
          <w:rFonts w:ascii="Times New Roman CYR" w:hAnsi="Times New Roman CYR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"/>
        <w:gridCol w:w="2195"/>
        <w:gridCol w:w="3130"/>
        <w:gridCol w:w="2517"/>
        <w:gridCol w:w="7044"/>
      </w:tblGrid>
      <w:tr w:rsidR="00387902" w14:paraId="29E5454F" w14:textId="77777777" w:rsidTr="005B171F">
        <w:tc>
          <w:tcPr>
            <w:tcW w:w="526" w:type="dxa"/>
          </w:tcPr>
          <w:p w14:paraId="59A8D1A9" w14:textId="77777777" w:rsidR="00387902" w:rsidRDefault="00387902" w:rsidP="00387902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№</w:t>
            </w:r>
          </w:p>
        </w:tc>
        <w:tc>
          <w:tcPr>
            <w:tcW w:w="5394" w:type="dxa"/>
            <w:gridSpan w:val="2"/>
          </w:tcPr>
          <w:p w14:paraId="3C8028D8" w14:textId="77777777" w:rsidR="00387902" w:rsidRDefault="00387902" w:rsidP="00387902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 w:rsidRPr="00E929D1">
              <w:rPr>
                <w:rFonts w:ascii="Times New Roman CYR" w:hAnsi="Times New Roman CYR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14:paraId="1BABC841" w14:textId="77777777" w:rsidR="003F5E75" w:rsidRDefault="003F5E75" w:rsidP="00387902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Ответственный</w:t>
            </w:r>
          </w:p>
          <w:p w14:paraId="282E1AAA" w14:textId="77777777" w:rsidR="00387902" w:rsidRDefault="00387902" w:rsidP="00387902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 w:rsidRPr="00E929D1">
              <w:rPr>
                <w:rFonts w:ascii="Times New Roman CYR" w:hAnsi="Times New Roman CYR"/>
                <w:lang w:eastAsia="ru-RU"/>
              </w:rPr>
              <w:t>за исполнение</w:t>
            </w:r>
          </w:p>
        </w:tc>
        <w:tc>
          <w:tcPr>
            <w:tcW w:w="7164" w:type="dxa"/>
          </w:tcPr>
          <w:p w14:paraId="0BC1B651" w14:textId="77777777" w:rsidR="00453E72" w:rsidRDefault="00387902" w:rsidP="00387902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Инфо</w:t>
            </w:r>
            <w:r w:rsidR="00453E72">
              <w:rPr>
                <w:rFonts w:ascii="Times New Roman CYR" w:hAnsi="Times New Roman CYR"/>
                <w:lang w:eastAsia="ru-RU"/>
              </w:rPr>
              <w:t>рмация о выполнении мероприятия</w:t>
            </w:r>
          </w:p>
          <w:p w14:paraId="217BEAA3" w14:textId="77777777" w:rsidR="00387902" w:rsidRDefault="00387902" w:rsidP="00387902">
            <w:pPr>
              <w:spacing w:after="0" w:line="240" w:lineRule="exact"/>
              <w:jc w:val="center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за отчётный период</w:t>
            </w:r>
          </w:p>
        </w:tc>
      </w:tr>
      <w:tr w:rsidR="004D49C0" w14:paraId="4F156C4F" w14:textId="77777777" w:rsidTr="002E7F36">
        <w:trPr>
          <w:trHeight w:val="1435"/>
        </w:trPr>
        <w:tc>
          <w:tcPr>
            <w:tcW w:w="526" w:type="dxa"/>
          </w:tcPr>
          <w:p w14:paraId="5BA0B639" w14:textId="77777777" w:rsidR="004D49C0" w:rsidRDefault="004D49C0" w:rsidP="009B60F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1</w:t>
            </w:r>
          </w:p>
        </w:tc>
        <w:tc>
          <w:tcPr>
            <w:tcW w:w="2220" w:type="dxa"/>
          </w:tcPr>
          <w:p w14:paraId="3F7B9055" w14:textId="77777777" w:rsidR="004D49C0" w:rsidRDefault="004D49C0" w:rsidP="009B60F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 w:rsidRPr="009921CB">
              <w:rPr>
                <w:rFonts w:ascii="Times New Roman CYR" w:hAnsi="Times New Roman CYR"/>
                <w:lang w:eastAsia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 в частности:</w:t>
            </w:r>
          </w:p>
        </w:tc>
        <w:tc>
          <w:tcPr>
            <w:tcW w:w="3174" w:type="dxa"/>
          </w:tcPr>
          <w:p w14:paraId="025CEEBD" w14:textId="77777777" w:rsidR="004D49C0" w:rsidRDefault="004D49C0" w:rsidP="009B60FB">
            <w:pPr>
              <w:spacing w:before="120" w:after="0" w:line="240" w:lineRule="exact"/>
              <w:ind w:firstLine="142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С</w:t>
            </w:r>
            <w:r w:rsidRPr="009921CB">
              <w:rPr>
                <w:rFonts w:ascii="Times New Roman CYR" w:hAnsi="Times New Roman CYR"/>
                <w:lang w:eastAsia="ru-RU"/>
              </w:rPr>
              <w:t>оставление планов-графиков полной инвентаризации муниципального имущества, в т</w:t>
            </w:r>
            <w:r>
              <w:rPr>
                <w:rFonts w:ascii="Times New Roman CYR" w:hAnsi="Times New Roman CYR"/>
                <w:lang w:eastAsia="ru-RU"/>
              </w:rPr>
              <w:t>.</w:t>
            </w:r>
            <w:r w:rsidRPr="009921CB">
              <w:rPr>
                <w:rFonts w:ascii="Times New Roman CYR" w:hAnsi="Times New Roman CYR"/>
                <w:lang w:eastAsia="ru-RU"/>
              </w:rPr>
              <w:t>ч</w:t>
            </w:r>
            <w:r>
              <w:rPr>
                <w:rFonts w:ascii="Times New Roman CYR" w:hAnsi="Times New Roman CYR"/>
                <w:lang w:eastAsia="ru-RU"/>
              </w:rPr>
              <w:t>.</w:t>
            </w:r>
            <w:r w:rsidRPr="009921CB">
              <w:rPr>
                <w:rFonts w:ascii="Times New Roman CYR" w:hAnsi="Times New Roman CYR"/>
                <w:lang w:eastAsia="ru-RU"/>
              </w:rPr>
              <w:t xml:space="preserve"> закреплённого за предприятиями, учреждениями</w:t>
            </w:r>
            <w:r>
              <w:rPr>
                <w:rFonts w:ascii="Times New Roman CYR" w:hAnsi="Times New Roman CYR"/>
                <w:lang w:eastAsia="ru-RU"/>
              </w:rPr>
              <w:t>;</w:t>
            </w:r>
          </w:p>
          <w:p w14:paraId="423F84AE" w14:textId="77777777" w:rsidR="004D49C0" w:rsidRDefault="004D49C0" w:rsidP="009B60FB">
            <w:pPr>
              <w:spacing w:before="120" w:after="0" w:line="240" w:lineRule="exact"/>
              <w:ind w:firstLine="142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П</w:t>
            </w:r>
            <w:r w:rsidRPr="009921CB">
              <w:rPr>
                <w:rFonts w:ascii="Times New Roman CYR" w:hAnsi="Times New Roman CYR"/>
                <w:lang w:eastAsia="ru-RU"/>
              </w:rPr>
              <w:t>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  <w:r>
              <w:rPr>
                <w:rFonts w:ascii="Times New Roman CYR" w:hAnsi="Times New Roman CYR"/>
                <w:lang w:eastAsia="ru-RU"/>
              </w:rPr>
              <w:t>;</w:t>
            </w:r>
          </w:p>
          <w:p w14:paraId="19D1CDA6" w14:textId="77777777" w:rsidR="004D49C0" w:rsidRPr="009921CB" w:rsidRDefault="004D49C0" w:rsidP="009B60FB">
            <w:pPr>
              <w:spacing w:before="120" w:after="0" w:line="240" w:lineRule="exact"/>
              <w:ind w:firstLine="142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В</w:t>
            </w:r>
            <w:r w:rsidRPr="009921CB">
              <w:rPr>
                <w:rFonts w:ascii="Times New Roman CYR" w:hAnsi="Times New Roman CYR"/>
                <w:lang w:eastAsia="ru-RU"/>
              </w:rPr>
              <w:t>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2552" w:type="dxa"/>
          </w:tcPr>
          <w:p w14:paraId="20CB19E5" w14:textId="77777777" w:rsidR="004D49C0" w:rsidRDefault="004D49C0" w:rsidP="009B60FB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К</w:t>
            </w:r>
            <w:r w:rsidRPr="00507796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2AAD2FB3" w14:textId="77777777" w:rsidR="004D49C0" w:rsidRDefault="004D49C0" w:rsidP="00507796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507796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</w:tc>
        <w:tc>
          <w:tcPr>
            <w:tcW w:w="7164" w:type="dxa"/>
          </w:tcPr>
          <w:p w14:paraId="510BA0C5" w14:textId="77777777" w:rsidR="00C54343" w:rsidRDefault="00C54343" w:rsidP="009B60F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t>В целях создания условий для эффективного управления муниципальным имуществом, Администрацией Боровичского муниципального района приняты муниципальные программы</w:t>
            </w:r>
            <w:r>
              <w:rPr>
                <w:rFonts w:ascii="Times New Roman CYR" w:hAnsi="Times New Roman CYR"/>
                <w:lang w:eastAsia="ru-RU"/>
              </w:rPr>
              <w:t>:</w:t>
            </w:r>
          </w:p>
          <w:p w14:paraId="46238EFE" w14:textId="77777777" w:rsidR="00C54343" w:rsidRDefault="00C54343" w:rsidP="00C54343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 xml:space="preserve">- </w:t>
            </w:r>
            <w:r w:rsidRPr="002F44E7">
              <w:rPr>
                <w:rFonts w:ascii="Times New Roman CYR" w:hAnsi="Times New Roman CYR"/>
                <w:lang w:eastAsia="ru-RU"/>
              </w:rPr>
              <w:t>«Управление муниципальным имуществом и земельными ресурсами Боровичского муниципального района», утверждённая постановлением от 12.11.2021 № 3257</w:t>
            </w:r>
            <w:r>
              <w:rPr>
                <w:rFonts w:ascii="Times New Roman CYR" w:hAnsi="Times New Roman CYR"/>
                <w:lang w:eastAsia="ru-RU"/>
              </w:rPr>
              <w:t>;</w:t>
            </w:r>
          </w:p>
          <w:p w14:paraId="5D316F8D" w14:textId="77777777" w:rsidR="00C54343" w:rsidRPr="002F44E7" w:rsidRDefault="00C54343" w:rsidP="00C54343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t>-</w:t>
            </w:r>
            <w:r w:rsidRPr="002F44E7">
              <w:t xml:space="preserve"> </w:t>
            </w:r>
            <w:r w:rsidRPr="002F44E7">
              <w:rPr>
                <w:rFonts w:ascii="Times New Roman CYR" w:hAnsi="Times New Roman CYR"/>
                <w:lang w:eastAsia="ru-RU"/>
              </w:rPr>
              <w:t>«Управление муниципальным имуществом и земельными ресурсами города Боровичи», утвержд</w:t>
            </w:r>
            <w:r>
              <w:rPr>
                <w:rFonts w:ascii="Times New Roman CYR" w:hAnsi="Times New Roman CYR"/>
                <w:lang w:eastAsia="ru-RU"/>
              </w:rPr>
              <w:t>ё</w:t>
            </w:r>
            <w:r w:rsidRPr="002F44E7">
              <w:rPr>
                <w:rFonts w:ascii="Times New Roman CYR" w:hAnsi="Times New Roman CYR"/>
                <w:lang w:eastAsia="ru-RU"/>
              </w:rPr>
              <w:t>нн</w:t>
            </w:r>
            <w:r>
              <w:rPr>
                <w:rFonts w:ascii="Times New Roman CYR" w:hAnsi="Times New Roman CYR"/>
                <w:lang w:eastAsia="ru-RU"/>
              </w:rPr>
              <w:t>ая</w:t>
            </w:r>
            <w:r w:rsidRPr="002F44E7">
              <w:rPr>
                <w:rFonts w:ascii="Times New Roman CYR" w:hAnsi="Times New Roman CYR"/>
                <w:lang w:eastAsia="ru-RU"/>
              </w:rPr>
              <w:t xml:space="preserve"> постановлением от 10.11.2021 № 3246</w:t>
            </w:r>
            <w:r>
              <w:rPr>
                <w:rFonts w:ascii="Times New Roman CYR" w:hAnsi="Times New Roman CYR"/>
                <w:lang w:eastAsia="ru-RU"/>
              </w:rPr>
              <w:t>.</w:t>
            </w:r>
          </w:p>
          <w:p w14:paraId="4C9166CA" w14:textId="77777777" w:rsidR="00C54343" w:rsidRPr="002F44E7" w:rsidRDefault="00C54343" w:rsidP="00C54343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t>В целях обеспечения приватизации муниципального имущества, не используемого для обеспечения полномочий муниципального района и городского поселения</w:t>
            </w:r>
            <w:r w:rsidR="00570B02">
              <w:rPr>
                <w:rFonts w:ascii="Times New Roman CYR" w:hAnsi="Times New Roman CYR"/>
                <w:lang w:eastAsia="ru-RU"/>
              </w:rPr>
              <w:t xml:space="preserve"> утверждены</w:t>
            </w:r>
            <w:r w:rsidR="000D66B2">
              <w:rPr>
                <w:rFonts w:ascii="Times New Roman CYR" w:hAnsi="Times New Roman CYR"/>
                <w:lang w:eastAsia="ru-RU"/>
              </w:rPr>
              <w:t>:</w:t>
            </w:r>
          </w:p>
          <w:p w14:paraId="012122D0" w14:textId="77777777" w:rsidR="00C54343" w:rsidRPr="002F44E7" w:rsidRDefault="00C54343" w:rsidP="00C54343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t xml:space="preserve">- </w:t>
            </w:r>
            <w:r w:rsidR="00570B02">
              <w:rPr>
                <w:rFonts w:ascii="Times New Roman CYR" w:hAnsi="Times New Roman CYR"/>
                <w:lang w:eastAsia="ru-RU"/>
              </w:rPr>
              <w:t>п</w:t>
            </w:r>
            <w:r w:rsidR="000D66B2" w:rsidRPr="002F44E7">
              <w:rPr>
                <w:rFonts w:ascii="Times New Roman CYR" w:hAnsi="Times New Roman CYR"/>
                <w:lang w:eastAsia="ru-RU"/>
              </w:rPr>
              <w:t>рогнозн</w:t>
            </w:r>
            <w:r w:rsidR="000D66B2">
              <w:rPr>
                <w:rFonts w:ascii="Times New Roman CYR" w:hAnsi="Times New Roman CYR"/>
                <w:lang w:eastAsia="ru-RU"/>
              </w:rPr>
              <w:t>ый</w:t>
            </w:r>
            <w:r w:rsidR="000D66B2" w:rsidRPr="002F44E7">
              <w:rPr>
                <w:rFonts w:ascii="Times New Roman CYR" w:hAnsi="Times New Roman CYR"/>
                <w:lang w:eastAsia="ru-RU"/>
              </w:rPr>
              <w:t xml:space="preserve"> план (программ</w:t>
            </w:r>
            <w:r w:rsidR="000D66B2">
              <w:rPr>
                <w:rFonts w:ascii="Times New Roman CYR" w:hAnsi="Times New Roman CYR"/>
                <w:lang w:eastAsia="ru-RU"/>
              </w:rPr>
              <w:t>а</w:t>
            </w:r>
            <w:r w:rsidR="000D66B2" w:rsidRPr="002F44E7">
              <w:rPr>
                <w:rFonts w:ascii="Times New Roman CYR" w:hAnsi="Times New Roman CYR"/>
                <w:lang w:eastAsia="ru-RU"/>
              </w:rPr>
              <w:t>) приватизации муниципального имущества Боровичского муниципального района на 2022 год</w:t>
            </w:r>
            <w:r w:rsidR="000D66B2">
              <w:rPr>
                <w:rFonts w:ascii="Times New Roman CYR" w:hAnsi="Times New Roman CYR"/>
                <w:lang w:eastAsia="ru-RU"/>
              </w:rPr>
              <w:t xml:space="preserve"> (</w:t>
            </w:r>
            <w:r w:rsidRPr="002F44E7">
              <w:rPr>
                <w:rFonts w:ascii="Times New Roman CYR" w:hAnsi="Times New Roman CYR"/>
                <w:lang w:eastAsia="ru-RU"/>
              </w:rPr>
              <w:t>решение Думы Боровичского муниципального района от 16.11.2021 № 88</w:t>
            </w:r>
            <w:r w:rsidR="000D66B2">
              <w:rPr>
                <w:rFonts w:ascii="Times New Roman CYR" w:hAnsi="Times New Roman CYR"/>
                <w:lang w:eastAsia="ru-RU"/>
              </w:rPr>
              <w:t>);</w:t>
            </w:r>
          </w:p>
          <w:p w14:paraId="6F41275A" w14:textId="77777777" w:rsidR="00C54343" w:rsidRPr="002F44E7" w:rsidRDefault="00C54343" w:rsidP="00C54343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lastRenderedPageBreak/>
              <w:t xml:space="preserve">- </w:t>
            </w:r>
            <w:r w:rsidR="00570B02">
              <w:rPr>
                <w:rFonts w:ascii="Times New Roman CYR" w:hAnsi="Times New Roman CYR"/>
                <w:lang w:eastAsia="ru-RU"/>
              </w:rPr>
              <w:t>п</w:t>
            </w:r>
            <w:r w:rsidR="000D66B2" w:rsidRPr="002F44E7">
              <w:rPr>
                <w:rFonts w:ascii="Times New Roman CYR" w:hAnsi="Times New Roman CYR"/>
                <w:lang w:eastAsia="ru-RU"/>
              </w:rPr>
              <w:t>рогнозн</w:t>
            </w:r>
            <w:r w:rsidR="000D66B2">
              <w:rPr>
                <w:rFonts w:ascii="Times New Roman CYR" w:hAnsi="Times New Roman CYR"/>
                <w:lang w:eastAsia="ru-RU"/>
              </w:rPr>
              <w:t>ый</w:t>
            </w:r>
            <w:r w:rsidR="000D66B2" w:rsidRPr="002F44E7">
              <w:rPr>
                <w:rFonts w:ascii="Times New Roman CYR" w:hAnsi="Times New Roman CYR"/>
                <w:lang w:eastAsia="ru-RU"/>
              </w:rPr>
              <w:t xml:space="preserve"> план (программ</w:t>
            </w:r>
            <w:r w:rsidR="000D66B2">
              <w:rPr>
                <w:rFonts w:ascii="Times New Roman CYR" w:hAnsi="Times New Roman CYR"/>
                <w:lang w:eastAsia="ru-RU"/>
              </w:rPr>
              <w:t>а</w:t>
            </w:r>
            <w:r w:rsidR="000D66B2" w:rsidRPr="002F44E7">
              <w:rPr>
                <w:rFonts w:ascii="Times New Roman CYR" w:hAnsi="Times New Roman CYR"/>
                <w:lang w:eastAsia="ru-RU"/>
              </w:rPr>
              <w:t>) приватизации муниципального имущества города Боровичи на 2022 год</w:t>
            </w:r>
            <w:r w:rsidR="00570B02">
              <w:rPr>
                <w:rFonts w:ascii="Times New Roman CYR" w:hAnsi="Times New Roman CYR"/>
                <w:lang w:eastAsia="ru-RU"/>
              </w:rPr>
              <w:t xml:space="preserve"> (</w:t>
            </w:r>
            <w:r w:rsidRPr="002F44E7">
              <w:rPr>
                <w:rFonts w:ascii="Times New Roman CYR" w:hAnsi="Times New Roman CYR"/>
                <w:lang w:eastAsia="ru-RU"/>
              </w:rPr>
              <w:t>решение Совета депутатов города Боровичи от 19.11.2021 № 76</w:t>
            </w:r>
            <w:r w:rsidR="00570B02">
              <w:rPr>
                <w:rFonts w:ascii="Times New Roman CYR" w:hAnsi="Times New Roman CYR"/>
                <w:lang w:eastAsia="ru-RU"/>
              </w:rPr>
              <w:t>)</w:t>
            </w:r>
            <w:r w:rsidRPr="002F44E7">
              <w:rPr>
                <w:rFonts w:ascii="Times New Roman CYR" w:hAnsi="Times New Roman CYR"/>
                <w:lang w:eastAsia="ru-RU"/>
              </w:rPr>
              <w:t>.</w:t>
            </w:r>
          </w:p>
          <w:p w14:paraId="318FA4D4" w14:textId="77777777" w:rsidR="00C54343" w:rsidRPr="002F44E7" w:rsidRDefault="00C54343" w:rsidP="00C54343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t>Комитет архитектуры и имущественных отношений Администрации Боровичского муниципального района проводит анализ отчётов о движении имущества муниципальных учреждений и предприятий, осуществляет сверку с Реестром муниципального имущества.</w:t>
            </w:r>
          </w:p>
          <w:p w14:paraId="6EB32511" w14:textId="77777777" w:rsidR="00C80035" w:rsidRPr="0049576D" w:rsidRDefault="006E39C8" w:rsidP="00195783">
            <w:pPr>
              <w:spacing w:after="0" w:line="240" w:lineRule="exact"/>
              <w:ind w:firstLine="142"/>
              <w:jc w:val="both"/>
              <w:rPr>
                <w:rFonts w:ascii="Times New Roman CYR" w:hAnsi="Times New Roman CYR" w:cs="Times New Roman CYR"/>
              </w:rPr>
            </w:pPr>
            <w:r w:rsidRPr="0049576D">
              <w:rPr>
                <w:rFonts w:ascii="Times New Roman CYR" w:hAnsi="Times New Roman CYR" w:cs="Times New Roman CYR"/>
              </w:rPr>
              <w:t xml:space="preserve">В </w:t>
            </w:r>
            <w:r w:rsidR="00C80035" w:rsidRPr="0049576D">
              <w:rPr>
                <w:rFonts w:ascii="Times New Roman CYR" w:hAnsi="Times New Roman CYR" w:cs="Times New Roman CYR"/>
              </w:rPr>
              <w:t>2022</w:t>
            </w:r>
            <w:r w:rsidRPr="0049576D">
              <w:rPr>
                <w:rFonts w:ascii="Times New Roman CYR" w:hAnsi="Times New Roman CYR" w:cs="Times New Roman CYR"/>
              </w:rPr>
              <w:t xml:space="preserve"> году</w:t>
            </w:r>
            <w:r w:rsidR="00C80035" w:rsidRPr="0049576D">
              <w:rPr>
                <w:rFonts w:ascii="Times New Roman CYR" w:hAnsi="Times New Roman CYR" w:cs="Times New Roman CYR"/>
              </w:rPr>
              <w:t xml:space="preserve"> по результатам инвентаризации муниципального имущества выявлен</w:t>
            </w:r>
            <w:r w:rsidR="00195783" w:rsidRPr="0049576D">
              <w:rPr>
                <w:rFonts w:ascii="Times New Roman CYR" w:hAnsi="Times New Roman CYR" w:cs="Times New Roman CYR"/>
              </w:rPr>
              <w:t>ы</w:t>
            </w:r>
            <w:r w:rsidR="00C80035" w:rsidRPr="0049576D">
              <w:rPr>
                <w:rFonts w:ascii="Times New Roman CYR" w:hAnsi="Times New Roman CYR" w:cs="Times New Roman CYR"/>
              </w:rPr>
              <w:t xml:space="preserve"> 5 объектов, не соответствующих требованиям отнесения к категории имущества, предназначенного для реализации функций и полномочий ОМСУ:</w:t>
            </w:r>
          </w:p>
          <w:p w14:paraId="69A1E506" w14:textId="77777777" w:rsidR="00C80035" w:rsidRPr="0049576D" w:rsidRDefault="00C80035" w:rsidP="00195783">
            <w:pPr>
              <w:spacing w:after="0" w:line="240" w:lineRule="exact"/>
              <w:ind w:firstLine="142"/>
              <w:jc w:val="both"/>
              <w:rPr>
                <w:rFonts w:ascii="Times New Roman CYR" w:hAnsi="Times New Roman CYR" w:cs="Times New Roman CYR"/>
              </w:rPr>
            </w:pPr>
            <w:r w:rsidRPr="0049576D">
              <w:rPr>
                <w:rFonts w:ascii="Times New Roman CYR" w:hAnsi="Times New Roman CYR" w:cs="Times New Roman CYR"/>
              </w:rPr>
              <w:t>- 4 объекта внесены в программу приватизации муниципального имущества города Боровичи на 2022 год (решени</w:t>
            </w:r>
            <w:r w:rsidR="00195783" w:rsidRPr="0049576D">
              <w:rPr>
                <w:rFonts w:ascii="Times New Roman CYR" w:hAnsi="Times New Roman CYR" w:cs="Times New Roman CYR"/>
              </w:rPr>
              <w:t>я</w:t>
            </w:r>
            <w:r w:rsidRPr="0049576D">
              <w:rPr>
                <w:rFonts w:ascii="Times New Roman CYR" w:hAnsi="Times New Roman CYR" w:cs="Times New Roman CYR"/>
              </w:rPr>
              <w:t xml:space="preserve"> Совета депутатов Боровичского городского поселения от 26.04.2022 № 95, от 30.08.2022 № 105);</w:t>
            </w:r>
          </w:p>
          <w:p w14:paraId="02DC0E18" w14:textId="77777777" w:rsidR="00067C92" w:rsidRDefault="00C80035" w:rsidP="00BB6AFE">
            <w:pPr>
              <w:spacing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49576D">
              <w:rPr>
                <w:rFonts w:ascii="Times New Roman CYR" w:hAnsi="Times New Roman CYR" w:cs="Times New Roman CYR"/>
              </w:rPr>
              <w:t>- 1 объект внесён в программу приватизации муниципального имущества Боровичского муниципального района</w:t>
            </w:r>
            <w:r w:rsidR="00715C72" w:rsidRPr="0049576D">
              <w:rPr>
                <w:rFonts w:ascii="Times New Roman CYR" w:hAnsi="Times New Roman CYR" w:cs="Times New Roman CYR"/>
              </w:rPr>
              <w:t xml:space="preserve"> на 2022 год</w:t>
            </w:r>
            <w:r w:rsidRPr="0049576D">
              <w:rPr>
                <w:rFonts w:ascii="Times New Roman CYR" w:hAnsi="Times New Roman CYR" w:cs="Times New Roman CYR"/>
              </w:rPr>
              <w:t xml:space="preserve"> (решение Думы Боровичского муниципального района от 28.04.2022 № 131).</w:t>
            </w:r>
          </w:p>
        </w:tc>
      </w:tr>
      <w:tr w:rsidR="00387902" w14:paraId="4EC97CA8" w14:textId="77777777" w:rsidTr="00A55F51">
        <w:trPr>
          <w:trHeight w:val="3132"/>
        </w:trPr>
        <w:tc>
          <w:tcPr>
            <w:tcW w:w="526" w:type="dxa"/>
          </w:tcPr>
          <w:p w14:paraId="03E8F862" w14:textId="77777777" w:rsidR="00387902" w:rsidRDefault="00507796" w:rsidP="008E3FD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lastRenderedPageBreak/>
              <w:t>2</w:t>
            </w:r>
          </w:p>
        </w:tc>
        <w:tc>
          <w:tcPr>
            <w:tcW w:w="2220" w:type="dxa"/>
          </w:tcPr>
          <w:p w14:paraId="1B8D7E60" w14:textId="77777777" w:rsidR="00387902" w:rsidRDefault="00EA4734" w:rsidP="00D56925">
            <w:pPr>
              <w:spacing w:before="120" w:after="120" w:line="240" w:lineRule="exact"/>
              <w:rPr>
                <w:rFonts w:ascii="Times New Roman CYR" w:hAnsi="Times New Roman CYR"/>
                <w:lang w:eastAsia="ru-RU"/>
              </w:rPr>
            </w:pPr>
            <w:r w:rsidRPr="00EA4734">
              <w:rPr>
                <w:rFonts w:ascii="Times New Roman CYR" w:hAnsi="Times New Roman CYR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3174" w:type="dxa"/>
          </w:tcPr>
          <w:p w14:paraId="1E35FA40" w14:textId="77777777" w:rsidR="00387902" w:rsidRDefault="00221D9D" w:rsidP="008E3FD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О</w:t>
            </w:r>
            <w:r w:rsidR="00EA4734" w:rsidRPr="00EA4734">
              <w:rPr>
                <w:rFonts w:ascii="Times New Roman CYR" w:hAnsi="Times New Roman CYR"/>
                <w:lang w:eastAsia="ru-RU"/>
              </w:rPr>
              <w:t>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552" w:type="dxa"/>
          </w:tcPr>
          <w:p w14:paraId="17CE26C5" w14:textId="77777777" w:rsidR="00EA4734" w:rsidRDefault="00B864F1" w:rsidP="008E3FD0">
            <w:pPr>
              <w:spacing w:before="120" w:after="0" w:line="240" w:lineRule="exact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К</w:t>
            </w:r>
            <w:r w:rsidR="00EA4734" w:rsidRPr="00507796">
              <w:rPr>
                <w:rFonts w:ascii="Times New Roman CYR" w:hAnsi="Times New Roman CYR"/>
                <w:lang w:eastAsia="ru-RU"/>
              </w:rPr>
              <w:t>омитет архитектуры и имущественных отношений</w:t>
            </w:r>
          </w:p>
          <w:p w14:paraId="5AB20BE9" w14:textId="77777777" w:rsidR="00387902" w:rsidRDefault="00EA4734" w:rsidP="00EA4734">
            <w:pPr>
              <w:spacing w:before="60" w:after="0" w:line="240" w:lineRule="exact"/>
              <w:rPr>
                <w:rFonts w:ascii="Times New Roman CYR" w:hAnsi="Times New Roman CYR"/>
                <w:lang w:eastAsia="ru-RU"/>
              </w:rPr>
            </w:pPr>
            <w:r w:rsidRPr="00507796">
              <w:rPr>
                <w:rFonts w:ascii="Times New Roman CYR" w:hAnsi="Times New Roman CYR"/>
                <w:lang w:eastAsia="ru-RU"/>
              </w:rPr>
              <w:t>Администрации сельских поселений</w:t>
            </w:r>
          </w:p>
        </w:tc>
        <w:tc>
          <w:tcPr>
            <w:tcW w:w="7164" w:type="dxa"/>
          </w:tcPr>
          <w:p w14:paraId="7B7FDA42" w14:textId="77777777" w:rsidR="001F3714" w:rsidRDefault="002E05B5" w:rsidP="00697A4B">
            <w:pPr>
              <w:spacing w:before="120" w:after="0" w:line="240" w:lineRule="exact"/>
              <w:ind w:firstLine="14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Администрацией Боровичского муниципального района </w:t>
            </w:r>
            <w:r w:rsidR="00AB3E6C"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 CYR" w:hAnsi="Times New Roman CYR" w:cs="Times New Roman CYR"/>
              </w:rPr>
              <w:t xml:space="preserve"> 2022 год</w:t>
            </w:r>
            <w:r w:rsidR="00AB3E6C"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 xml:space="preserve"> в целях оптимизации структуры муниципального имущества проведено </w:t>
            </w:r>
            <w:r w:rsidRPr="00F65B8C">
              <w:rPr>
                <w:rFonts w:ascii="Times New Roman CYR" w:hAnsi="Times New Roman CYR" w:cs="Times New Roman CYR"/>
              </w:rPr>
              <w:t>2</w:t>
            </w:r>
            <w:r w:rsidR="00AB3E6C">
              <w:rPr>
                <w:rFonts w:ascii="Times New Roman CYR" w:hAnsi="Times New Roman CYR" w:cs="Times New Roman CYR"/>
              </w:rPr>
              <w:t>6</w:t>
            </w:r>
            <w:r w:rsidRPr="00F65B8C">
              <w:rPr>
                <w:rFonts w:ascii="Times New Roman CYR" w:hAnsi="Times New Roman CYR" w:cs="Times New Roman CYR"/>
              </w:rPr>
              <w:t xml:space="preserve"> аукционов и 1</w:t>
            </w:r>
            <w:r w:rsidR="00AB3E6C">
              <w:rPr>
                <w:rFonts w:ascii="Times New Roman CYR" w:hAnsi="Times New Roman CYR" w:cs="Times New Roman CYR"/>
              </w:rPr>
              <w:t>7</w:t>
            </w:r>
            <w:r w:rsidRPr="00F65B8C">
              <w:rPr>
                <w:rFonts w:ascii="Times New Roman CYR" w:hAnsi="Times New Roman CYR" w:cs="Times New Roman CYR"/>
              </w:rPr>
              <w:t xml:space="preserve"> </w:t>
            </w:r>
            <w:r w:rsidR="00697A4B" w:rsidRPr="009B1377">
              <w:rPr>
                <w:rFonts w:ascii="Times New Roman CYR" w:hAnsi="Times New Roman CYR"/>
                <w:lang w:eastAsia="ru-RU"/>
              </w:rPr>
              <w:t>торгов</w:t>
            </w:r>
            <w:r w:rsidRPr="00F65B8C">
              <w:rPr>
                <w:rFonts w:ascii="Times New Roman CYR" w:hAnsi="Times New Roman CYR" w:cs="Times New Roman CYR"/>
              </w:rPr>
              <w:t xml:space="preserve"> посредством публичного предложения</w:t>
            </w:r>
            <w:r w:rsidR="00697A4B">
              <w:rPr>
                <w:rFonts w:ascii="Times New Roman CYR" w:hAnsi="Times New Roman CYR" w:cs="Times New Roman CYR"/>
              </w:rPr>
              <w:t xml:space="preserve"> </w:t>
            </w:r>
            <w:r w:rsidR="00697A4B" w:rsidRPr="009B1377">
              <w:rPr>
                <w:rFonts w:ascii="Times New Roman CYR" w:hAnsi="Times New Roman CYR"/>
                <w:lang w:eastAsia="ru-RU"/>
              </w:rPr>
              <w:t>по продаже муниципального имущества</w:t>
            </w:r>
            <w:r w:rsidR="00697A4B">
              <w:rPr>
                <w:rFonts w:ascii="Times New Roman CYR" w:hAnsi="Times New Roman CYR" w:cs="Times New Roman CYR"/>
              </w:rPr>
              <w:t>.</w:t>
            </w:r>
          </w:p>
          <w:p w14:paraId="72E51667" w14:textId="77777777" w:rsidR="00C57141" w:rsidRDefault="00C57141" w:rsidP="001F3714">
            <w:pPr>
              <w:spacing w:after="0" w:line="240" w:lineRule="exact"/>
              <w:ind w:firstLine="142"/>
              <w:jc w:val="both"/>
              <w:rPr>
                <w:rFonts w:ascii="Times New Roman CYR" w:hAnsi="Times New Roman CYR" w:cs="Times New Roman CYR"/>
              </w:rPr>
            </w:pPr>
            <w:r w:rsidRPr="00F65B8C">
              <w:rPr>
                <w:rFonts w:ascii="Times New Roman CYR" w:hAnsi="Times New Roman CYR" w:cs="Times New Roman CYR"/>
              </w:rPr>
              <w:t>По результатам торгов продано 8 объектов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14:paraId="59995425" w14:textId="77777777" w:rsidR="00697A4B" w:rsidRPr="002F44E7" w:rsidRDefault="00FA7786" w:rsidP="00697A4B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>
              <w:rPr>
                <w:rFonts w:ascii="Times New Roman CYR" w:hAnsi="Times New Roman CYR"/>
                <w:lang w:eastAsia="ru-RU"/>
              </w:rPr>
              <w:t>Всего д</w:t>
            </w:r>
            <w:r w:rsidR="00697A4B" w:rsidRPr="002F44E7">
              <w:rPr>
                <w:rFonts w:ascii="Times New Roman CYR" w:hAnsi="Times New Roman CYR"/>
                <w:lang w:eastAsia="ru-RU"/>
              </w:rPr>
              <w:t>оход от продажи муниципального имущества составил</w:t>
            </w:r>
            <w:r w:rsidR="00AB3E6C">
              <w:rPr>
                <w:rFonts w:ascii="Times New Roman CYR" w:hAnsi="Times New Roman CYR"/>
                <w:lang w:eastAsia="ru-RU"/>
              </w:rPr>
              <w:t xml:space="preserve"> </w:t>
            </w:r>
            <w:r w:rsidR="00AB3E6C">
              <w:rPr>
                <w:rFonts w:ascii="Times New Roman CYR" w:hAnsi="Times New Roman CYR" w:cs="Times New Roman CYR"/>
              </w:rPr>
              <w:t xml:space="preserve">3 774,63 </w:t>
            </w:r>
            <w:r w:rsidR="00AB3E6C" w:rsidRPr="00F65B8C">
              <w:rPr>
                <w:rFonts w:ascii="Times New Roman CYR" w:hAnsi="Times New Roman CYR" w:cs="Times New Roman CYR"/>
              </w:rPr>
              <w:t>тыс. руб</w:t>
            </w:r>
            <w:r w:rsidR="00AB3E6C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, в т.ч.</w:t>
            </w:r>
            <w:r w:rsidR="00AB3E6C">
              <w:rPr>
                <w:rFonts w:ascii="Times New Roman CYR" w:hAnsi="Times New Roman CYR" w:cs="Times New Roman CYR"/>
              </w:rPr>
              <w:t>:</w:t>
            </w:r>
          </w:p>
          <w:p w14:paraId="6A3DEA7A" w14:textId="77777777" w:rsidR="00697A4B" w:rsidRPr="002F44E7" w:rsidRDefault="00697A4B" w:rsidP="00697A4B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t>- доход бюджета города Боровичи – 1</w:t>
            </w:r>
            <w:r w:rsidR="00AB3E6C">
              <w:rPr>
                <w:rFonts w:ascii="Times New Roman CYR" w:hAnsi="Times New Roman CYR"/>
                <w:lang w:eastAsia="ru-RU"/>
              </w:rPr>
              <w:t> 813,86</w:t>
            </w:r>
            <w:r w:rsidRPr="002F44E7">
              <w:rPr>
                <w:rFonts w:ascii="Times New Roman CYR" w:hAnsi="Times New Roman CYR"/>
                <w:lang w:eastAsia="ru-RU"/>
              </w:rPr>
              <w:t xml:space="preserve"> тыс. руб.;</w:t>
            </w:r>
          </w:p>
          <w:p w14:paraId="64593EC2" w14:textId="77777777" w:rsidR="00AB3E6C" w:rsidRDefault="00697A4B" w:rsidP="00BB6AFE">
            <w:pPr>
              <w:spacing w:after="0" w:line="240" w:lineRule="exact"/>
              <w:ind w:firstLine="142"/>
              <w:jc w:val="both"/>
              <w:rPr>
                <w:rFonts w:ascii="Times New Roman CYR" w:hAnsi="Times New Roman CYR"/>
                <w:lang w:eastAsia="ru-RU"/>
              </w:rPr>
            </w:pPr>
            <w:r w:rsidRPr="002F44E7">
              <w:rPr>
                <w:rFonts w:ascii="Times New Roman CYR" w:hAnsi="Times New Roman CYR"/>
                <w:lang w:eastAsia="ru-RU"/>
              </w:rPr>
              <w:t xml:space="preserve">- доход бюджета Боровичского муниципального района – </w:t>
            </w:r>
            <w:r w:rsidR="00C57141">
              <w:rPr>
                <w:rFonts w:ascii="Times New Roman CYR" w:hAnsi="Times New Roman CYR"/>
                <w:lang w:eastAsia="ru-RU"/>
              </w:rPr>
              <w:t>1</w:t>
            </w:r>
            <w:r w:rsidR="00AB3E6C">
              <w:rPr>
                <w:rFonts w:ascii="Times New Roman CYR" w:hAnsi="Times New Roman CYR"/>
                <w:lang w:eastAsia="ru-RU"/>
              </w:rPr>
              <w:t> 960,77</w:t>
            </w:r>
            <w:r w:rsidRPr="002F44E7">
              <w:rPr>
                <w:rFonts w:ascii="Times New Roman CYR" w:hAnsi="Times New Roman CYR"/>
                <w:lang w:eastAsia="ru-RU"/>
              </w:rPr>
              <w:t xml:space="preserve"> тыс. руб.</w:t>
            </w:r>
          </w:p>
        </w:tc>
      </w:tr>
    </w:tbl>
    <w:p w14:paraId="22C00D41" w14:textId="77777777" w:rsidR="00451CA9" w:rsidRDefault="00451CA9" w:rsidP="00404ADC">
      <w:pPr>
        <w:spacing w:after="0" w:line="240" w:lineRule="exact"/>
        <w:rPr>
          <w:rFonts w:ascii="Times New Roman CYR" w:hAnsi="Times New Roman CYR"/>
          <w:lang w:eastAsia="ru-RU"/>
        </w:rPr>
      </w:pPr>
    </w:p>
    <w:sectPr w:rsidR="00451CA9" w:rsidSect="00A535E7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E92B" w14:textId="77777777" w:rsidR="005630C2" w:rsidRDefault="005630C2">
      <w:pPr>
        <w:spacing w:after="0" w:line="240" w:lineRule="auto"/>
      </w:pPr>
      <w:r>
        <w:separator/>
      </w:r>
    </w:p>
  </w:endnote>
  <w:endnote w:type="continuationSeparator" w:id="0">
    <w:p w14:paraId="50C87CCF" w14:textId="77777777" w:rsidR="005630C2" w:rsidRDefault="0056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D33C" w14:textId="77777777" w:rsidR="005630C2" w:rsidRDefault="005630C2">
      <w:pPr>
        <w:spacing w:after="0" w:line="240" w:lineRule="auto"/>
      </w:pPr>
      <w:r>
        <w:separator/>
      </w:r>
    </w:p>
  </w:footnote>
  <w:footnote w:type="continuationSeparator" w:id="0">
    <w:p w14:paraId="550A72C8" w14:textId="77777777" w:rsidR="005630C2" w:rsidRDefault="0056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444248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F0C4F2B"/>
    <w:multiLevelType w:val="hybridMultilevel"/>
    <w:tmpl w:val="FFFFFFFF"/>
    <w:lvl w:ilvl="0" w:tplc="2AA09382">
      <w:start w:val="2"/>
      <w:numFmt w:val="decimal"/>
      <w:lvlText w:val="%1."/>
      <w:lvlJc w:val="left"/>
      <w:pPr>
        <w:ind w:left="827" w:hanging="357"/>
      </w:pPr>
      <w:rPr>
        <w:rFonts w:ascii="Times New Roman" w:eastAsia="Times New Roman" w:hAnsi="Times New Roman" w:cs="Times New Roman" w:hint="default"/>
        <w:color w:val="0C0C0C"/>
        <w:w w:val="106"/>
        <w:sz w:val="19"/>
        <w:szCs w:val="19"/>
      </w:rPr>
    </w:lvl>
    <w:lvl w:ilvl="1" w:tplc="6770D0D2">
      <w:numFmt w:val="bullet"/>
      <w:lvlText w:val="•"/>
      <w:lvlJc w:val="left"/>
      <w:pPr>
        <w:ind w:left="1578" w:hanging="357"/>
      </w:pPr>
      <w:rPr>
        <w:rFonts w:hint="default"/>
      </w:rPr>
    </w:lvl>
    <w:lvl w:ilvl="2" w:tplc="C3FC2B46">
      <w:numFmt w:val="bullet"/>
      <w:lvlText w:val="•"/>
      <w:lvlJc w:val="left"/>
      <w:pPr>
        <w:ind w:left="2336" w:hanging="357"/>
      </w:pPr>
      <w:rPr>
        <w:rFonts w:hint="default"/>
      </w:rPr>
    </w:lvl>
    <w:lvl w:ilvl="3" w:tplc="86A4A926">
      <w:numFmt w:val="bullet"/>
      <w:lvlText w:val="•"/>
      <w:lvlJc w:val="left"/>
      <w:pPr>
        <w:ind w:left="3094" w:hanging="357"/>
      </w:pPr>
      <w:rPr>
        <w:rFonts w:hint="default"/>
      </w:rPr>
    </w:lvl>
    <w:lvl w:ilvl="4" w:tplc="BEEAC3B0">
      <w:numFmt w:val="bullet"/>
      <w:lvlText w:val="•"/>
      <w:lvlJc w:val="left"/>
      <w:pPr>
        <w:ind w:left="3852" w:hanging="357"/>
      </w:pPr>
      <w:rPr>
        <w:rFonts w:hint="default"/>
      </w:rPr>
    </w:lvl>
    <w:lvl w:ilvl="5" w:tplc="E95C36FE">
      <w:numFmt w:val="bullet"/>
      <w:lvlText w:val="•"/>
      <w:lvlJc w:val="left"/>
      <w:pPr>
        <w:ind w:left="4610" w:hanging="357"/>
      </w:pPr>
      <w:rPr>
        <w:rFonts w:hint="default"/>
      </w:rPr>
    </w:lvl>
    <w:lvl w:ilvl="6" w:tplc="055296D6">
      <w:numFmt w:val="bullet"/>
      <w:lvlText w:val="•"/>
      <w:lvlJc w:val="left"/>
      <w:pPr>
        <w:ind w:left="5368" w:hanging="357"/>
      </w:pPr>
      <w:rPr>
        <w:rFonts w:hint="default"/>
      </w:rPr>
    </w:lvl>
    <w:lvl w:ilvl="7" w:tplc="13E0B9B4">
      <w:numFmt w:val="bullet"/>
      <w:lvlText w:val="•"/>
      <w:lvlJc w:val="left"/>
      <w:pPr>
        <w:ind w:left="6126" w:hanging="357"/>
      </w:pPr>
      <w:rPr>
        <w:rFonts w:hint="default"/>
      </w:rPr>
    </w:lvl>
    <w:lvl w:ilvl="8" w:tplc="D46836AE">
      <w:numFmt w:val="bullet"/>
      <w:lvlText w:val="•"/>
      <w:lvlJc w:val="left"/>
      <w:pPr>
        <w:ind w:left="6884" w:hanging="357"/>
      </w:pPr>
      <w:rPr>
        <w:rFonts w:hint="default"/>
      </w:rPr>
    </w:lvl>
  </w:abstractNum>
  <w:abstractNum w:abstractNumId="3" w15:restartNumberingAfterBreak="0">
    <w:nsid w:val="344042E1"/>
    <w:multiLevelType w:val="hybridMultilevel"/>
    <w:tmpl w:val="FFFFFFFF"/>
    <w:lvl w:ilvl="0" w:tplc="799E3F3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AF920D7"/>
    <w:multiLevelType w:val="hybridMultilevel"/>
    <w:tmpl w:val="FFFFFFFF"/>
    <w:lvl w:ilvl="0" w:tplc="82427F2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DC"/>
    <w:rsid w:val="0000067C"/>
    <w:rsid w:val="00002BE6"/>
    <w:rsid w:val="00003942"/>
    <w:rsid w:val="000046DC"/>
    <w:rsid w:val="00005B2B"/>
    <w:rsid w:val="00006E88"/>
    <w:rsid w:val="00007178"/>
    <w:rsid w:val="00007467"/>
    <w:rsid w:val="00007F39"/>
    <w:rsid w:val="00010C1C"/>
    <w:rsid w:val="00011762"/>
    <w:rsid w:val="00012850"/>
    <w:rsid w:val="00012A6B"/>
    <w:rsid w:val="00014ED3"/>
    <w:rsid w:val="00014FB4"/>
    <w:rsid w:val="00015645"/>
    <w:rsid w:val="00016404"/>
    <w:rsid w:val="00016A92"/>
    <w:rsid w:val="00017869"/>
    <w:rsid w:val="00020563"/>
    <w:rsid w:val="000209D2"/>
    <w:rsid w:val="000210B8"/>
    <w:rsid w:val="000218DD"/>
    <w:rsid w:val="000233F0"/>
    <w:rsid w:val="00024C1B"/>
    <w:rsid w:val="000262A0"/>
    <w:rsid w:val="0002762A"/>
    <w:rsid w:val="000303EF"/>
    <w:rsid w:val="00030CF2"/>
    <w:rsid w:val="00031AAA"/>
    <w:rsid w:val="000327FF"/>
    <w:rsid w:val="000332C8"/>
    <w:rsid w:val="00033882"/>
    <w:rsid w:val="000357AD"/>
    <w:rsid w:val="00035CF0"/>
    <w:rsid w:val="00036196"/>
    <w:rsid w:val="000368D0"/>
    <w:rsid w:val="00040020"/>
    <w:rsid w:val="000409C4"/>
    <w:rsid w:val="0004173C"/>
    <w:rsid w:val="0004219F"/>
    <w:rsid w:val="00042ABB"/>
    <w:rsid w:val="00044493"/>
    <w:rsid w:val="00045A9D"/>
    <w:rsid w:val="00045AD2"/>
    <w:rsid w:val="000465BE"/>
    <w:rsid w:val="00046800"/>
    <w:rsid w:val="00051D3C"/>
    <w:rsid w:val="000526FA"/>
    <w:rsid w:val="00052E37"/>
    <w:rsid w:val="00053078"/>
    <w:rsid w:val="000531F5"/>
    <w:rsid w:val="00053219"/>
    <w:rsid w:val="00053B55"/>
    <w:rsid w:val="00053E7C"/>
    <w:rsid w:val="00054682"/>
    <w:rsid w:val="00055B3C"/>
    <w:rsid w:val="0006076C"/>
    <w:rsid w:val="0006125D"/>
    <w:rsid w:val="0006372D"/>
    <w:rsid w:val="00063FC4"/>
    <w:rsid w:val="00065635"/>
    <w:rsid w:val="00065654"/>
    <w:rsid w:val="00065B6C"/>
    <w:rsid w:val="000664C7"/>
    <w:rsid w:val="00066C23"/>
    <w:rsid w:val="00067604"/>
    <w:rsid w:val="00067A07"/>
    <w:rsid w:val="00067B4D"/>
    <w:rsid w:val="00067C92"/>
    <w:rsid w:val="000714F0"/>
    <w:rsid w:val="00075728"/>
    <w:rsid w:val="0007792C"/>
    <w:rsid w:val="000779C7"/>
    <w:rsid w:val="00077C86"/>
    <w:rsid w:val="00080F3E"/>
    <w:rsid w:val="00081A7C"/>
    <w:rsid w:val="000839CB"/>
    <w:rsid w:val="0008442B"/>
    <w:rsid w:val="00085003"/>
    <w:rsid w:val="00085A0A"/>
    <w:rsid w:val="00085EC1"/>
    <w:rsid w:val="000861F1"/>
    <w:rsid w:val="00087F4E"/>
    <w:rsid w:val="000920BE"/>
    <w:rsid w:val="000936FA"/>
    <w:rsid w:val="000948E1"/>
    <w:rsid w:val="000969FB"/>
    <w:rsid w:val="000A0706"/>
    <w:rsid w:val="000A0B51"/>
    <w:rsid w:val="000A18F0"/>
    <w:rsid w:val="000A277E"/>
    <w:rsid w:val="000A3056"/>
    <w:rsid w:val="000A33A2"/>
    <w:rsid w:val="000A37BA"/>
    <w:rsid w:val="000A4D9A"/>
    <w:rsid w:val="000A5EAE"/>
    <w:rsid w:val="000A6AFB"/>
    <w:rsid w:val="000B136D"/>
    <w:rsid w:val="000B1384"/>
    <w:rsid w:val="000B2C0C"/>
    <w:rsid w:val="000B3D12"/>
    <w:rsid w:val="000B42EE"/>
    <w:rsid w:val="000C080B"/>
    <w:rsid w:val="000C0D72"/>
    <w:rsid w:val="000C1AB8"/>
    <w:rsid w:val="000C1CC2"/>
    <w:rsid w:val="000C291F"/>
    <w:rsid w:val="000C4B0B"/>
    <w:rsid w:val="000C62C1"/>
    <w:rsid w:val="000C6B25"/>
    <w:rsid w:val="000D2053"/>
    <w:rsid w:val="000D42E0"/>
    <w:rsid w:val="000D4499"/>
    <w:rsid w:val="000D54A2"/>
    <w:rsid w:val="000D66B2"/>
    <w:rsid w:val="000D746A"/>
    <w:rsid w:val="000D7EE9"/>
    <w:rsid w:val="000E02B2"/>
    <w:rsid w:val="000E10DE"/>
    <w:rsid w:val="000E15AE"/>
    <w:rsid w:val="000E38DE"/>
    <w:rsid w:val="000E3E28"/>
    <w:rsid w:val="000E48C6"/>
    <w:rsid w:val="000E5DB6"/>
    <w:rsid w:val="000F067C"/>
    <w:rsid w:val="000F0BC1"/>
    <w:rsid w:val="000F2199"/>
    <w:rsid w:val="000F3044"/>
    <w:rsid w:val="000F3EF2"/>
    <w:rsid w:val="000F52A5"/>
    <w:rsid w:val="000F54E7"/>
    <w:rsid w:val="001007F3"/>
    <w:rsid w:val="00101627"/>
    <w:rsid w:val="00102323"/>
    <w:rsid w:val="00102585"/>
    <w:rsid w:val="00103976"/>
    <w:rsid w:val="00103DC9"/>
    <w:rsid w:val="00111C9E"/>
    <w:rsid w:val="00113DC5"/>
    <w:rsid w:val="00117B7D"/>
    <w:rsid w:val="001215E1"/>
    <w:rsid w:val="001217B2"/>
    <w:rsid w:val="00121FAD"/>
    <w:rsid w:val="001226DA"/>
    <w:rsid w:val="001236B8"/>
    <w:rsid w:val="001237E1"/>
    <w:rsid w:val="001258B3"/>
    <w:rsid w:val="001266F8"/>
    <w:rsid w:val="00126B71"/>
    <w:rsid w:val="0012705D"/>
    <w:rsid w:val="00127367"/>
    <w:rsid w:val="00131893"/>
    <w:rsid w:val="0013285C"/>
    <w:rsid w:val="001349F3"/>
    <w:rsid w:val="0013586C"/>
    <w:rsid w:val="00136CDD"/>
    <w:rsid w:val="0013742B"/>
    <w:rsid w:val="00140251"/>
    <w:rsid w:val="001405C3"/>
    <w:rsid w:val="001425AA"/>
    <w:rsid w:val="001457C6"/>
    <w:rsid w:val="0014697B"/>
    <w:rsid w:val="00147EA2"/>
    <w:rsid w:val="00150C73"/>
    <w:rsid w:val="00151A2F"/>
    <w:rsid w:val="001541C3"/>
    <w:rsid w:val="001553A7"/>
    <w:rsid w:val="001611B2"/>
    <w:rsid w:val="00161DC5"/>
    <w:rsid w:val="001628F2"/>
    <w:rsid w:val="0016378F"/>
    <w:rsid w:val="00164093"/>
    <w:rsid w:val="0017090A"/>
    <w:rsid w:val="00171C33"/>
    <w:rsid w:val="00175F84"/>
    <w:rsid w:val="00180360"/>
    <w:rsid w:val="00180EF8"/>
    <w:rsid w:val="0018146A"/>
    <w:rsid w:val="00184099"/>
    <w:rsid w:val="00186D3F"/>
    <w:rsid w:val="0019346E"/>
    <w:rsid w:val="001943A8"/>
    <w:rsid w:val="001945FD"/>
    <w:rsid w:val="00195783"/>
    <w:rsid w:val="00196A67"/>
    <w:rsid w:val="00197471"/>
    <w:rsid w:val="001978C7"/>
    <w:rsid w:val="001A1D2B"/>
    <w:rsid w:val="001A2843"/>
    <w:rsid w:val="001A37D0"/>
    <w:rsid w:val="001A5611"/>
    <w:rsid w:val="001A6DD5"/>
    <w:rsid w:val="001B1339"/>
    <w:rsid w:val="001B1BCC"/>
    <w:rsid w:val="001B2D88"/>
    <w:rsid w:val="001B3E91"/>
    <w:rsid w:val="001B40A6"/>
    <w:rsid w:val="001B56DD"/>
    <w:rsid w:val="001B5757"/>
    <w:rsid w:val="001B737D"/>
    <w:rsid w:val="001C03F3"/>
    <w:rsid w:val="001C160E"/>
    <w:rsid w:val="001C1692"/>
    <w:rsid w:val="001C226F"/>
    <w:rsid w:val="001C282B"/>
    <w:rsid w:val="001C3578"/>
    <w:rsid w:val="001C3B8D"/>
    <w:rsid w:val="001C3D80"/>
    <w:rsid w:val="001C594E"/>
    <w:rsid w:val="001C7057"/>
    <w:rsid w:val="001D16C9"/>
    <w:rsid w:val="001D4C23"/>
    <w:rsid w:val="001D721A"/>
    <w:rsid w:val="001E3664"/>
    <w:rsid w:val="001E4AB1"/>
    <w:rsid w:val="001E659A"/>
    <w:rsid w:val="001E740D"/>
    <w:rsid w:val="001F3714"/>
    <w:rsid w:val="001F42E9"/>
    <w:rsid w:val="001F491C"/>
    <w:rsid w:val="00200958"/>
    <w:rsid w:val="00202718"/>
    <w:rsid w:val="002040EC"/>
    <w:rsid w:val="0020535B"/>
    <w:rsid w:val="00205B13"/>
    <w:rsid w:val="0020655B"/>
    <w:rsid w:val="0021114E"/>
    <w:rsid w:val="002115EF"/>
    <w:rsid w:val="002119B5"/>
    <w:rsid w:val="00213453"/>
    <w:rsid w:val="00214952"/>
    <w:rsid w:val="00220173"/>
    <w:rsid w:val="00221819"/>
    <w:rsid w:val="00221D9D"/>
    <w:rsid w:val="00223479"/>
    <w:rsid w:val="00225C78"/>
    <w:rsid w:val="00226F5E"/>
    <w:rsid w:val="002270C0"/>
    <w:rsid w:val="00234834"/>
    <w:rsid w:val="002365D2"/>
    <w:rsid w:val="00237FD3"/>
    <w:rsid w:val="00240920"/>
    <w:rsid w:val="00241F9E"/>
    <w:rsid w:val="002431A9"/>
    <w:rsid w:val="002457C6"/>
    <w:rsid w:val="00246363"/>
    <w:rsid w:val="002478DC"/>
    <w:rsid w:val="00251737"/>
    <w:rsid w:val="00253670"/>
    <w:rsid w:val="00257533"/>
    <w:rsid w:val="00260D19"/>
    <w:rsid w:val="002613D6"/>
    <w:rsid w:val="00262207"/>
    <w:rsid w:val="002622A2"/>
    <w:rsid w:val="002635B1"/>
    <w:rsid w:val="0026369C"/>
    <w:rsid w:val="00265A60"/>
    <w:rsid w:val="00266F94"/>
    <w:rsid w:val="002754CC"/>
    <w:rsid w:val="00276116"/>
    <w:rsid w:val="00276AB2"/>
    <w:rsid w:val="00277D57"/>
    <w:rsid w:val="00281111"/>
    <w:rsid w:val="00281B48"/>
    <w:rsid w:val="00281C1E"/>
    <w:rsid w:val="00283217"/>
    <w:rsid w:val="0028323F"/>
    <w:rsid w:val="002865C8"/>
    <w:rsid w:val="00292583"/>
    <w:rsid w:val="00292FF6"/>
    <w:rsid w:val="002930FE"/>
    <w:rsid w:val="00293163"/>
    <w:rsid w:val="002950E0"/>
    <w:rsid w:val="00297CFA"/>
    <w:rsid w:val="00297D8B"/>
    <w:rsid w:val="002A0C17"/>
    <w:rsid w:val="002A359B"/>
    <w:rsid w:val="002A699C"/>
    <w:rsid w:val="002B043A"/>
    <w:rsid w:val="002B0A12"/>
    <w:rsid w:val="002B23FC"/>
    <w:rsid w:val="002B2925"/>
    <w:rsid w:val="002B35CF"/>
    <w:rsid w:val="002B3627"/>
    <w:rsid w:val="002B4671"/>
    <w:rsid w:val="002B5BA3"/>
    <w:rsid w:val="002B7179"/>
    <w:rsid w:val="002B7D01"/>
    <w:rsid w:val="002C28DC"/>
    <w:rsid w:val="002C3CBE"/>
    <w:rsid w:val="002C49F2"/>
    <w:rsid w:val="002C571D"/>
    <w:rsid w:val="002D093A"/>
    <w:rsid w:val="002D0B62"/>
    <w:rsid w:val="002D26B1"/>
    <w:rsid w:val="002D2BD3"/>
    <w:rsid w:val="002D6BF6"/>
    <w:rsid w:val="002D6D60"/>
    <w:rsid w:val="002E05B5"/>
    <w:rsid w:val="002E0D06"/>
    <w:rsid w:val="002E256F"/>
    <w:rsid w:val="002E3056"/>
    <w:rsid w:val="002E338D"/>
    <w:rsid w:val="002E4189"/>
    <w:rsid w:val="002E4233"/>
    <w:rsid w:val="002E5FFF"/>
    <w:rsid w:val="002E7F36"/>
    <w:rsid w:val="002F059B"/>
    <w:rsid w:val="002F14AF"/>
    <w:rsid w:val="002F30A2"/>
    <w:rsid w:val="002F3E6C"/>
    <w:rsid w:val="002F44E7"/>
    <w:rsid w:val="002F5624"/>
    <w:rsid w:val="002F6B2F"/>
    <w:rsid w:val="00302812"/>
    <w:rsid w:val="00305127"/>
    <w:rsid w:val="00305211"/>
    <w:rsid w:val="0030716A"/>
    <w:rsid w:val="00311662"/>
    <w:rsid w:val="003128DF"/>
    <w:rsid w:val="003135F1"/>
    <w:rsid w:val="00314D9C"/>
    <w:rsid w:val="00315AFF"/>
    <w:rsid w:val="00317AF2"/>
    <w:rsid w:val="00320119"/>
    <w:rsid w:val="003208D9"/>
    <w:rsid w:val="00323886"/>
    <w:rsid w:val="00323A69"/>
    <w:rsid w:val="00323FA0"/>
    <w:rsid w:val="003265F0"/>
    <w:rsid w:val="00331827"/>
    <w:rsid w:val="00332EC3"/>
    <w:rsid w:val="003337D6"/>
    <w:rsid w:val="00333FE0"/>
    <w:rsid w:val="00334960"/>
    <w:rsid w:val="00334B1C"/>
    <w:rsid w:val="00334EE4"/>
    <w:rsid w:val="003418DF"/>
    <w:rsid w:val="00341D72"/>
    <w:rsid w:val="00342459"/>
    <w:rsid w:val="003443D3"/>
    <w:rsid w:val="00344889"/>
    <w:rsid w:val="00344F63"/>
    <w:rsid w:val="003457DB"/>
    <w:rsid w:val="0034607C"/>
    <w:rsid w:val="00346549"/>
    <w:rsid w:val="0035205B"/>
    <w:rsid w:val="00352869"/>
    <w:rsid w:val="00353688"/>
    <w:rsid w:val="00353A6D"/>
    <w:rsid w:val="003542B3"/>
    <w:rsid w:val="00356D3E"/>
    <w:rsid w:val="00357F65"/>
    <w:rsid w:val="003637FA"/>
    <w:rsid w:val="00363C2A"/>
    <w:rsid w:val="00364F1E"/>
    <w:rsid w:val="00370AEB"/>
    <w:rsid w:val="00370D02"/>
    <w:rsid w:val="00371716"/>
    <w:rsid w:val="0037327F"/>
    <w:rsid w:val="00376D13"/>
    <w:rsid w:val="00380DD8"/>
    <w:rsid w:val="0038213B"/>
    <w:rsid w:val="00383C77"/>
    <w:rsid w:val="00384900"/>
    <w:rsid w:val="00384CBE"/>
    <w:rsid w:val="003871F2"/>
    <w:rsid w:val="00387902"/>
    <w:rsid w:val="00390E77"/>
    <w:rsid w:val="00390FBF"/>
    <w:rsid w:val="00392AD8"/>
    <w:rsid w:val="0039304C"/>
    <w:rsid w:val="00393FDE"/>
    <w:rsid w:val="00395957"/>
    <w:rsid w:val="003965CB"/>
    <w:rsid w:val="003966C5"/>
    <w:rsid w:val="00396D12"/>
    <w:rsid w:val="003A061E"/>
    <w:rsid w:val="003A0BDC"/>
    <w:rsid w:val="003A1C5D"/>
    <w:rsid w:val="003A2C5C"/>
    <w:rsid w:val="003A2DBB"/>
    <w:rsid w:val="003A2E5D"/>
    <w:rsid w:val="003A3C5F"/>
    <w:rsid w:val="003A3E42"/>
    <w:rsid w:val="003A3F94"/>
    <w:rsid w:val="003A40F7"/>
    <w:rsid w:val="003A51B6"/>
    <w:rsid w:val="003A5875"/>
    <w:rsid w:val="003A6290"/>
    <w:rsid w:val="003A7748"/>
    <w:rsid w:val="003B2589"/>
    <w:rsid w:val="003B2A34"/>
    <w:rsid w:val="003B3789"/>
    <w:rsid w:val="003B3C5E"/>
    <w:rsid w:val="003B61F5"/>
    <w:rsid w:val="003C106E"/>
    <w:rsid w:val="003C2D1C"/>
    <w:rsid w:val="003C63C2"/>
    <w:rsid w:val="003C675A"/>
    <w:rsid w:val="003C69BA"/>
    <w:rsid w:val="003C6F47"/>
    <w:rsid w:val="003C75D8"/>
    <w:rsid w:val="003D0F48"/>
    <w:rsid w:val="003D2271"/>
    <w:rsid w:val="003D25EC"/>
    <w:rsid w:val="003D2E80"/>
    <w:rsid w:val="003D34F8"/>
    <w:rsid w:val="003D364E"/>
    <w:rsid w:val="003D474A"/>
    <w:rsid w:val="003D6393"/>
    <w:rsid w:val="003D700E"/>
    <w:rsid w:val="003D7AF8"/>
    <w:rsid w:val="003E0762"/>
    <w:rsid w:val="003E1E23"/>
    <w:rsid w:val="003E4125"/>
    <w:rsid w:val="003F18A8"/>
    <w:rsid w:val="003F19D4"/>
    <w:rsid w:val="003F24E7"/>
    <w:rsid w:val="003F34B3"/>
    <w:rsid w:val="003F3CFA"/>
    <w:rsid w:val="003F403C"/>
    <w:rsid w:val="003F477B"/>
    <w:rsid w:val="003F4EA6"/>
    <w:rsid w:val="003F5E75"/>
    <w:rsid w:val="003F7ACF"/>
    <w:rsid w:val="00400247"/>
    <w:rsid w:val="004004D5"/>
    <w:rsid w:val="00400645"/>
    <w:rsid w:val="0040305B"/>
    <w:rsid w:val="00403133"/>
    <w:rsid w:val="00404ADC"/>
    <w:rsid w:val="0040711E"/>
    <w:rsid w:val="00410BA6"/>
    <w:rsid w:val="00411A4E"/>
    <w:rsid w:val="00411B54"/>
    <w:rsid w:val="0041220B"/>
    <w:rsid w:val="00413458"/>
    <w:rsid w:val="0041431B"/>
    <w:rsid w:val="004144FF"/>
    <w:rsid w:val="00415B43"/>
    <w:rsid w:val="0041625D"/>
    <w:rsid w:val="00416504"/>
    <w:rsid w:val="00417526"/>
    <w:rsid w:val="00417FF2"/>
    <w:rsid w:val="00420870"/>
    <w:rsid w:val="00420BA5"/>
    <w:rsid w:val="004218BE"/>
    <w:rsid w:val="004218E8"/>
    <w:rsid w:val="00424BE3"/>
    <w:rsid w:val="004264C5"/>
    <w:rsid w:val="00426B72"/>
    <w:rsid w:val="00426F67"/>
    <w:rsid w:val="004315B1"/>
    <w:rsid w:val="00432005"/>
    <w:rsid w:val="004327A0"/>
    <w:rsid w:val="00434E5A"/>
    <w:rsid w:val="0043749B"/>
    <w:rsid w:val="004400F8"/>
    <w:rsid w:val="0044465B"/>
    <w:rsid w:val="00451047"/>
    <w:rsid w:val="00451762"/>
    <w:rsid w:val="00451CA9"/>
    <w:rsid w:val="00453ADB"/>
    <w:rsid w:val="00453B13"/>
    <w:rsid w:val="00453C47"/>
    <w:rsid w:val="00453E72"/>
    <w:rsid w:val="0045437B"/>
    <w:rsid w:val="004553BA"/>
    <w:rsid w:val="004556FF"/>
    <w:rsid w:val="00455B07"/>
    <w:rsid w:val="00456D26"/>
    <w:rsid w:val="004570BE"/>
    <w:rsid w:val="00457CAC"/>
    <w:rsid w:val="004614CE"/>
    <w:rsid w:val="00461971"/>
    <w:rsid w:val="00461E15"/>
    <w:rsid w:val="00462143"/>
    <w:rsid w:val="00462A56"/>
    <w:rsid w:val="00462C5E"/>
    <w:rsid w:val="00462C7E"/>
    <w:rsid w:val="00463D5E"/>
    <w:rsid w:val="00464783"/>
    <w:rsid w:val="004647A5"/>
    <w:rsid w:val="00465E3E"/>
    <w:rsid w:val="004672B2"/>
    <w:rsid w:val="004714B8"/>
    <w:rsid w:val="00472130"/>
    <w:rsid w:val="00475BD1"/>
    <w:rsid w:val="00475CD0"/>
    <w:rsid w:val="00477961"/>
    <w:rsid w:val="00480CB9"/>
    <w:rsid w:val="00481875"/>
    <w:rsid w:val="004822A9"/>
    <w:rsid w:val="004858D2"/>
    <w:rsid w:val="00485FD2"/>
    <w:rsid w:val="004861FD"/>
    <w:rsid w:val="004863E4"/>
    <w:rsid w:val="004864D7"/>
    <w:rsid w:val="00487107"/>
    <w:rsid w:val="004879B7"/>
    <w:rsid w:val="00490A2F"/>
    <w:rsid w:val="0049291B"/>
    <w:rsid w:val="00494D80"/>
    <w:rsid w:val="00495727"/>
    <w:rsid w:val="0049576D"/>
    <w:rsid w:val="004969A6"/>
    <w:rsid w:val="00496F16"/>
    <w:rsid w:val="004976EB"/>
    <w:rsid w:val="004978DE"/>
    <w:rsid w:val="004A017C"/>
    <w:rsid w:val="004A0293"/>
    <w:rsid w:val="004A0C04"/>
    <w:rsid w:val="004A0D1B"/>
    <w:rsid w:val="004A1295"/>
    <w:rsid w:val="004A17AF"/>
    <w:rsid w:val="004A21DF"/>
    <w:rsid w:val="004A470F"/>
    <w:rsid w:val="004A561B"/>
    <w:rsid w:val="004A5B01"/>
    <w:rsid w:val="004A66D4"/>
    <w:rsid w:val="004B3A86"/>
    <w:rsid w:val="004B5DFF"/>
    <w:rsid w:val="004B5E1C"/>
    <w:rsid w:val="004B6735"/>
    <w:rsid w:val="004B739A"/>
    <w:rsid w:val="004C140D"/>
    <w:rsid w:val="004C16E8"/>
    <w:rsid w:val="004C1821"/>
    <w:rsid w:val="004C2444"/>
    <w:rsid w:val="004C41C7"/>
    <w:rsid w:val="004D133A"/>
    <w:rsid w:val="004D293D"/>
    <w:rsid w:val="004D49C0"/>
    <w:rsid w:val="004E2EF4"/>
    <w:rsid w:val="004E45A8"/>
    <w:rsid w:val="004E60E1"/>
    <w:rsid w:val="004E736A"/>
    <w:rsid w:val="004E76A2"/>
    <w:rsid w:val="004F04F4"/>
    <w:rsid w:val="004F0DED"/>
    <w:rsid w:val="004F1F34"/>
    <w:rsid w:val="004F2061"/>
    <w:rsid w:val="004F53BC"/>
    <w:rsid w:val="004F6F01"/>
    <w:rsid w:val="00500354"/>
    <w:rsid w:val="00500EC6"/>
    <w:rsid w:val="00502FAC"/>
    <w:rsid w:val="00505695"/>
    <w:rsid w:val="00505C06"/>
    <w:rsid w:val="00505D39"/>
    <w:rsid w:val="00505F96"/>
    <w:rsid w:val="00506458"/>
    <w:rsid w:val="00507796"/>
    <w:rsid w:val="00507F93"/>
    <w:rsid w:val="00511106"/>
    <w:rsid w:val="00511918"/>
    <w:rsid w:val="00512655"/>
    <w:rsid w:val="005131F8"/>
    <w:rsid w:val="00516D82"/>
    <w:rsid w:val="00520D24"/>
    <w:rsid w:val="00522969"/>
    <w:rsid w:val="00523453"/>
    <w:rsid w:val="0052433B"/>
    <w:rsid w:val="005249DE"/>
    <w:rsid w:val="00526230"/>
    <w:rsid w:val="00526AFE"/>
    <w:rsid w:val="00527E0E"/>
    <w:rsid w:val="00530533"/>
    <w:rsid w:val="0053092B"/>
    <w:rsid w:val="00531395"/>
    <w:rsid w:val="00531F21"/>
    <w:rsid w:val="00533CFD"/>
    <w:rsid w:val="00533DC5"/>
    <w:rsid w:val="00533DE9"/>
    <w:rsid w:val="00537CFE"/>
    <w:rsid w:val="00540AFB"/>
    <w:rsid w:val="00542DFD"/>
    <w:rsid w:val="00543735"/>
    <w:rsid w:val="0054433F"/>
    <w:rsid w:val="00545D6F"/>
    <w:rsid w:val="0054697B"/>
    <w:rsid w:val="005521EA"/>
    <w:rsid w:val="00553E9B"/>
    <w:rsid w:val="0055400D"/>
    <w:rsid w:val="00555F41"/>
    <w:rsid w:val="005613A6"/>
    <w:rsid w:val="005624F1"/>
    <w:rsid w:val="005630C2"/>
    <w:rsid w:val="00564034"/>
    <w:rsid w:val="005642F2"/>
    <w:rsid w:val="00570B02"/>
    <w:rsid w:val="005731BE"/>
    <w:rsid w:val="0057361D"/>
    <w:rsid w:val="00573853"/>
    <w:rsid w:val="00576B17"/>
    <w:rsid w:val="00576C3D"/>
    <w:rsid w:val="00581588"/>
    <w:rsid w:val="005830F2"/>
    <w:rsid w:val="00583688"/>
    <w:rsid w:val="00585961"/>
    <w:rsid w:val="00587A2F"/>
    <w:rsid w:val="005911D6"/>
    <w:rsid w:val="00591410"/>
    <w:rsid w:val="00591756"/>
    <w:rsid w:val="00591AA4"/>
    <w:rsid w:val="00592629"/>
    <w:rsid w:val="005942DE"/>
    <w:rsid w:val="005A05C7"/>
    <w:rsid w:val="005A0D31"/>
    <w:rsid w:val="005A286A"/>
    <w:rsid w:val="005A2CD6"/>
    <w:rsid w:val="005A3AD5"/>
    <w:rsid w:val="005A4DFF"/>
    <w:rsid w:val="005A61B4"/>
    <w:rsid w:val="005A7329"/>
    <w:rsid w:val="005A7F8D"/>
    <w:rsid w:val="005B002F"/>
    <w:rsid w:val="005B00AA"/>
    <w:rsid w:val="005B03F2"/>
    <w:rsid w:val="005B171F"/>
    <w:rsid w:val="005B408A"/>
    <w:rsid w:val="005B40F8"/>
    <w:rsid w:val="005B5EC8"/>
    <w:rsid w:val="005B6907"/>
    <w:rsid w:val="005B7234"/>
    <w:rsid w:val="005C14D7"/>
    <w:rsid w:val="005C14EE"/>
    <w:rsid w:val="005C3D2E"/>
    <w:rsid w:val="005C41AD"/>
    <w:rsid w:val="005C45F8"/>
    <w:rsid w:val="005C5138"/>
    <w:rsid w:val="005C5FAC"/>
    <w:rsid w:val="005C6AEA"/>
    <w:rsid w:val="005C77C0"/>
    <w:rsid w:val="005D01AF"/>
    <w:rsid w:val="005D2800"/>
    <w:rsid w:val="005D2EDF"/>
    <w:rsid w:val="005D33CD"/>
    <w:rsid w:val="005D38D9"/>
    <w:rsid w:val="005D4BA1"/>
    <w:rsid w:val="005D56B5"/>
    <w:rsid w:val="005D5837"/>
    <w:rsid w:val="005E0C7B"/>
    <w:rsid w:val="005E127E"/>
    <w:rsid w:val="005E339D"/>
    <w:rsid w:val="005E4BFA"/>
    <w:rsid w:val="005E4D07"/>
    <w:rsid w:val="005E5475"/>
    <w:rsid w:val="005E5507"/>
    <w:rsid w:val="005E5569"/>
    <w:rsid w:val="005E63B1"/>
    <w:rsid w:val="005E7981"/>
    <w:rsid w:val="005F0A89"/>
    <w:rsid w:val="005F3ADB"/>
    <w:rsid w:val="005F446C"/>
    <w:rsid w:val="005F49B2"/>
    <w:rsid w:val="005F4D2E"/>
    <w:rsid w:val="00600F42"/>
    <w:rsid w:val="0060121C"/>
    <w:rsid w:val="0060232F"/>
    <w:rsid w:val="00603ECA"/>
    <w:rsid w:val="00604637"/>
    <w:rsid w:val="00605687"/>
    <w:rsid w:val="006057D3"/>
    <w:rsid w:val="00605AE2"/>
    <w:rsid w:val="006064F8"/>
    <w:rsid w:val="00607DBB"/>
    <w:rsid w:val="0061100E"/>
    <w:rsid w:val="0061143F"/>
    <w:rsid w:val="00611CB6"/>
    <w:rsid w:val="00612A05"/>
    <w:rsid w:val="006132FC"/>
    <w:rsid w:val="00614C5E"/>
    <w:rsid w:val="00614F3A"/>
    <w:rsid w:val="0061549E"/>
    <w:rsid w:val="0061622B"/>
    <w:rsid w:val="00616AF6"/>
    <w:rsid w:val="00622E79"/>
    <w:rsid w:val="00623AA8"/>
    <w:rsid w:val="00623D36"/>
    <w:rsid w:val="00623EFB"/>
    <w:rsid w:val="006246ED"/>
    <w:rsid w:val="006250E6"/>
    <w:rsid w:val="006265F8"/>
    <w:rsid w:val="00626E9A"/>
    <w:rsid w:val="006273CE"/>
    <w:rsid w:val="00630DD3"/>
    <w:rsid w:val="00633BC2"/>
    <w:rsid w:val="00634881"/>
    <w:rsid w:val="00634B99"/>
    <w:rsid w:val="0063749A"/>
    <w:rsid w:val="00642245"/>
    <w:rsid w:val="006425B4"/>
    <w:rsid w:val="006429CC"/>
    <w:rsid w:val="00646701"/>
    <w:rsid w:val="00650333"/>
    <w:rsid w:val="0065323E"/>
    <w:rsid w:val="00653983"/>
    <w:rsid w:val="00654325"/>
    <w:rsid w:val="006557FC"/>
    <w:rsid w:val="00655EDB"/>
    <w:rsid w:val="006563A1"/>
    <w:rsid w:val="00656F7F"/>
    <w:rsid w:val="00657582"/>
    <w:rsid w:val="00657C13"/>
    <w:rsid w:val="00661B6F"/>
    <w:rsid w:val="00663535"/>
    <w:rsid w:val="006639DD"/>
    <w:rsid w:val="006651B0"/>
    <w:rsid w:val="006703FD"/>
    <w:rsid w:val="00670E6E"/>
    <w:rsid w:val="0067381D"/>
    <w:rsid w:val="00680365"/>
    <w:rsid w:val="00680F39"/>
    <w:rsid w:val="006825D6"/>
    <w:rsid w:val="00682862"/>
    <w:rsid w:val="006844C4"/>
    <w:rsid w:val="00684BD8"/>
    <w:rsid w:val="006850D1"/>
    <w:rsid w:val="00687EE9"/>
    <w:rsid w:val="00690A35"/>
    <w:rsid w:val="006936A7"/>
    <w:rsid w:val="0069397F"/>
    <w:rsid w:val="00693A41"/>
    <w:rsid w:val="00695B80"/>
    <w:rsid w:val="00695DDE"/>
    <w:rsid w:val="00697A4B"/>
    <w:rsid w:val="006A03F3"/>
    <w:rsid w:val="006A1015"/>
    <w:rsid w:val="006A202F"/>
    <w:rsid w:val="006A4890"/>
    <w:rsid w:val="006A4F1B"/>
    <w:rsid w:val="006A5C6A"/>
    <w:rsid w:val="006A5CB9"/>
    <w:rsid w:val="006A6FD9"/>
    <w:rsid w:val="006B1C1F"/>
    <w:rsid w:val="006B32BF"/>
    <w:rsid w:val="006B3F14"/>
    <w:rsid w:val="006B554A"/>
    <w:rsid w:val="006B78BE"/>
    <w:rsid w:val="006C074B"/>
    <w:rsid w:val="006C29CA"/>
    <w:rsid w:val="006C33DE"/>
    <w:rsid w:val="006C47BA"/>
    <w:rsid w:val="006C54C4"/>
    <w:rsid w:val="006C5E77"/>
    <w:rsid w:val="006C744F"/>
    <w:rsid w:val="006D13D6"/>
    <w:rsid w:val="006D17BC"/>
    <w:rsid w:val="006D1B11"/>
    <w:rsid w:val="006D452C"/>
    <w:rsid w:val="006D489F"/>
    <w:rsid w:val="006D62CB"/>
    <w:rsid w:val="006D6D42"/>
    <w:rsid w:val="006D727B"/>
    <w:rsid w:val="006D7BD0"/>
    <w:rsid w:val="006E133E"/>
    <w:rsid w:val="006E39C8"/>
    <w:rsid w:val="006E3E30"/>
    <w:rsid w:val="006E4B79"/>
    <w:rsid w:val="006E5E16"/>
    <w:rsid w:val="006F1162"/>
    <w:rsid w:val="006F1D32"/>
    <w:rsid w:val="006F26BD"/>
    <w:rsid w:val="006F4A12"/>
    <w:rsid w:val="006F5D1A"/>
    <w:rsid w:val="006F6E6A"/>
    <w:rsid w:val="006F6F3B"/>
    <w:rsid w:val="006F70A6"/>
    <w:rsid w:val="006F7D59"/>
    <w:rsid w:val="007010CA"/>
    <w:rsid w:val="00702A68"/>
    <w:rsid w:val="00702EDC"/>
    <w:rsid w:val="007031C8"/>
    <w:rsid w:val="0070389F"/>
    <w:rsid w:val="0070467E"/>
    <w:rsid w:val="00706036"/>
    <w:rsid w:val="007112FE"/>
    <w:rsid w:val="00712F91"/>
    <w:rsid w:val="00713999"/>
    <w:rsid w:val="00715C72"/>
    <w:rsid w:val="00716540"/>
    <w:rsid w:val="00720B0E"/>
    <w:rsid w:val="00721BA1"/>
    <w:rsid w:val="0072206D"/>
    <w:rsid w:val="007223E2"/>
    <w:rsid w:val="00723221"/>
    <w:rsid w:val="007236CC"/>
    <w:rsid w:val="00724BA3"/>
    <w:rsid w:val="0072540E"/>
    <w:rsid w:val="007259FC"/>
    <w:rsid w:val="00726421"/>
    <w:rsid w:val="00726967"/>
    <w:rsid w:val="007269FA"/>
    <w:rsid w:val="00731822"/>
    <w:rsid w:val="00732D2A"/>
    <w:rsid w:val="00734D49"/>
    <w:rsid w:val="00736090"/>
    <w:rsid w:val="00736922"/>
    <w:rsid w:val="007377B3"/>
    <w:rsid w:val="007431F6"/>
    <w:rsid w:val="00743F8F"/>
    <w:rsid w:val="00745658"/>
    <w:rsid w:val="007518AA"/>
    <w:rsid w:val="00752BDD"/>
    <w:rsid w:val="00754132"/>
    <w:rsid w:val="00756CDF"/>
    <w:rsid w:val="00761EC2"/>
    <w:rsid w:val="00765D7A"/>
    <w:rsid w:val="00767B86"/>
    <w:rsid w:val="00770918"/>
    <w:rsid w:val="0077109C"/>
    <w:rsid w:val="00771606"/>
    <w:rsid w:val="007722F0"/>
    <w:rsid w:val="0077280A"/>
    <w:rsid w:val="00772A4C"/>
    <w:rsid w:val="00772DE4"/>
    <w:rsid w:val="00774C8C"/>
    <w:rsid w:val="00776326"/>
    <w:rsid w:val="0077634F"/>
    <w:rsid w:val="007775D1"/>
    <w:rsid w:val="007826CF"/>
    <w:rsid w:val="00783748"/>
    <w:rsid w:val="0078539C"/>
    <w:rsid w:val="00786C25"/>
    <w:rsid w:val="00786EEB"/>
    <w:rsid w:val="007877DE"/>
    <w:rsid w:val="00791BD3"/>
    <w:rsid w:val="007928A7"/>
    <w:rsid w:val="00793718"/>
    <w:rsid w:val="00796640"/>
    <w:rsid w:val="0079751C"/>
    <w:rsid w:val="007978AE"/>
    <w:rsid w:val="00797F38"/>
    <w:rsid w:val="007A0CF8"/>
    <w:rsid w:val="007A1421"/>
    <w:rsid w:val="007A2AFF"/>
    <w:rsid w:val="007A35D1"/>
    <w:rsid w:val="007B357E"/>
    <w:rsid w:val="007B63BA"/>
    <w:rsid w:val="007B6590"/>
    <w:rsid w:val="007B7182"/>
    <w:rsid w:val="007B7459"/>
    <w:rsid w:val="007C10DD"/>
    <w:rsid w:val="007C2EEB"/>
    <w:rsid w:val="007C3F28"/>
    <w:rsid w:val="007C4BA3"/>
    <w:rsid w:val="007C521F"/>
    <w:rsid w:val="007C5E8B"/>
    <w:rsid w:val="007C7DDF"/>
    <w:rsid w:val="007D0C6B"/>
    <w:rsid w:val="007D11DF"/>
    <w:rsid w:val="007D240E"/>
    <w:rsid w:val="007D2813"/>
    <w:rsid w:val="007D3744"/>
    <w:rsid w:val="007D4032"/>
    <w:rsid w:val="007D574E"/>
    <w:rsid w:val="007E02A5"/>
    <w:rsid w:val="007E05FB"/>
    <w:rsid w:val="007E2169"/>
    <w:rsid w:val="007E21F6"/>
    <w:rsid w:val="007E5632"/>
    <w:rsid w:val="007E5787"/>
    <w:rsid w:val="007E5BCD"/>
    <w:rsid w:val="007F09D0"/>
    <w:rsid w:val="007F0EA3"/>
    <w:rsid w:val="007F1184"/>
    <w:rsid w:val="007F1F3C"/>
    <w:rsid w:val="007F2985"/>
    <w:rsid w:val="007F2EF1"/>
    <w:rsid w:val="007F3101"/>
    <w:rsid w:val="007F3134"/>
    <w:rsid w:val="007F3CEC"/>
    <w:rsid w:val="007F7960"/>
    <w:rsid w:val="00800E75"/>
    <w:rsid w:val="00801483"/>
    <w:rsid w:val="008020A3"/>
    <w:rsid w:val="00802BFA"/>
    <w:rsid w:val="00803182"/>
    <w:rsid w:val="0080400B"/>
    <w:rsid w:val="0080493B"/>
    <w:rsid w:val="0080566D"/>
    <w:rsid w:val="00805D5F"/>
    <w:rsid w:val="00810C33"/>
    <w:rsid w:val="00813556"/>
    <w:rsid w:val="00813A17"/>
    <w:rsid w:val="00814A95"/>
    <w:rsid w:val="00816A0D"/>
    <w:rsid w:val="00817BE5"/>
    <w:rsid w:val="00820EBB"/>
    <w:rsid w:val="00821410"/>
    <w:rsid w:val="008217B3"/>
    <w:rsid w:val="00822F2D"/>
    <w:rsid w:val="00823610"/>
    <w:rsid w:val="008257CE"/>
    <w:rsid w:val="00825A84"/>
    <w:rsid w:val="00826782"/>
    <w:rsid w:val="00827544"/>
    <w:rsid w:val="00832492"/>
    <w:rsid w:val="00832DBA"/>
    <w:rsid w:val="00833018"/>
    <w:rsid w:val="00833C6F"/>
    <w:rsid w:val="00835406"/>
    <w:rsid w:val="00837BE4"/>
    <w:rsid w:val="00840B2C"/>
    <w:rsid w:val="00843358"/>
    <w:rsid w:val="00845C2D"/>
    <w:rsid w:val="00845E75"/>
    <w:rsid w:val="00846E35"/>
    <w:rsid w:val="00846E77"/>
    <w:rsid w:val="00847965"/>
    <w:rsid w:val="00850C17"/>
    <w:rsid w:val="00852B49"/>
    <w:rsid w:val="0086042B"/>
    <w:rsid w:val="00861BEE"/>
    <w:rsid w:val="008621DA"/>
    <w:rsid w:val="00862C77"/>
    <w:rsid w:val="00865234"/>
    <w:rsid w:val="0086667A"/>
    <w:rsid w:val="00866F89"/>
    <w:rsid w:val="00866FF1"/>
    <w:rsid w:val="008707D7"/>
    <w:rsid w:val="0087448B"/>
    <w:rsid w:val="00874B28"/>
    <w:rsid w:val="00874B5C"/>
    <w:rsid w:val="0087671C"/>
    <w:rsid w:val="00876CAA"/>
    <w:rsid w:val="008773DC"/>
    <w:rsid w:val="00877563"/>
    <w:rsid w:val="00883C8A"/>
    <w:rsid w:val="00883F84"/>
    <w:rsid w:val="00885AB9"/>
    <w:rsid w:val="00885B10"/>
    <w:rsid w:val="00886897"/>
    <w:rsid w:val="00886A4D"/>
    <w:rsid w:val="00890B28"/>
    <w:rsid w:val="00892002"/>
    <w:rsid w:val="008922AA"/>
    <w:rsid w:val="00892890"/>
    <w:rsid w:val="008933EA"/>
    <w:rsid w:val="008949C1"/>
    <w:rsid w:val="00894F0C"/>
    <w:rsid w:val="00896377"/>
    <w:rsid w:val="00897DA6"/>
    <w:rsid w:val="008A0A48"/>
    <w:rsid w:val="008A3389"/>
    <w:rsid w:val="008A40D5"/>
    <w:rsid w:val="008A437A"/>
    <w:rsid w:val="008A484B"/>
    <w:rsid w:val="008A524E"/>
    <w:rsid w:val="008A5EB6"/>
    <w:rsid w:val="008B004C"/>
    <w:rsid w:val="008B0740"/>
    <w:rsid w:val="008B1AF6"/>
    <w:rsid w:val="008B1CE0"/>
    <w:rsid w:val="008B1E43"/>
    <w:rsid w:val="008B3134"/>
    <w:rsid w:val="008B463F"/>
    <w:rsid w:val="008B4AAE"/>
    <w:rsid w:val="008B59C2"/>
    <w:rsid w:val="008B7D37"/>
    <w:rsid w:val="008C0696"/>
    <w:rsid w:val="008C3923"/>
    <w:rsid w:val="008C6DEA"/>
    <w:rsid w:val="008D088C"/>
    <w:rsid w:val="008D172B"/>
    <w:rsid w:val="008D1C60"/>
    <w:rsid w:val="008D22F0"/>
    <w:rsid w:val="008D3298"/>
    <w:rsid w:val="008D3375"/>
    <w:rsid w:val="008D39E5"/>
    <w:rsid w:val="008D52F8"/>
    <w:rsid w:val="008E06ED"/>
    <w:rsid w:val="008E0E76"/>
    <w:rsid w:val="008E11E5"/>
    <w:rsid w:val="008E3236"/>
    <w:rsid w:val="008E3FD0"/>
    <w:rsid w:val="008E4E9C"/>
    <w:rsid w:val="008E7281"/>
    <w:rsid w:val="008E75B1"/>
    <w:rsid w:val="008F0B06"/>
    <w:rsid w:val="008F1597"/>
    <w:rsid w:val="008F1A54"/>
    <w:rsid w:val="008F2746"/>
    <w:rsid w:val="008F2C4C"/>
    <w:rsid w:val="008F42AF"/>
    <w:rsid w:val="008F60F6"/>
    <w:rsid w:val="008F6D8E"/>
    <w:rsid w:val="008F7413"/>
    <w:rsid w:val="00902181"/>
    <w:rsid w:val="00903FE8"/>
    <w:rsid w:val="009044CA"/>
    <w:rsid w:val="009048EE"/>
    <w:rsid w:val="00904BA7"/>
    <w:rsid w:val="0090575E"/>
    <w:rsid w:val="00907FE7"/>
    <w:rsid w:val="00911B18"/>
    <w:rsid w:val="0091203B"/>
    <w:rsid w:val="00912286"/>
    <w:rsid w:val="0091368E"/>
    <w:rsid w:val="00914CE0"/>
    <w:rsid w:val="00917E08"/>
    <w:rsid w:val="00920553"/>
    <w:rsid w:val="00920F74"/>
    <w:rsid w:val="0092449E"/>
    <w:rsid w:val="009245F8"/>
    <w:rsid w:val="009336DD"/>
    <w:rsid w:val="00934B47"/>
    <w:rsid w:val="00934D50"/>
    <w:rsid w:val="00934FC9"/>
    <w:rsid w:val="009405A4"/>
    <w:rsid w:val="00941832"/>
    <w:rsid w:val="00941E15"/>
    <w:rsid w:val="009427F9"/>
    <w:rsid w:val="0094312C"/>
    <w:rsid w:val="00944373"/>
    <w:rsid w:val="009515A9"/>
    <w:rsid w:val="0095186F"/>
    <w:rsid w:val="00951C13"/>
    <w:rsid w:val="00951CEE"/>
    <w:rsid w:val="009530E1"/>
    <w:rsid w:val="009553B7"/>
    <w:rsid w:val="009605E9"/>
    <w:rsid w:val="00961762"/>
    <w:rsid w:val="00963CA2"/>
    <w:rsid w:val="00964783"/>
    <w:rsid w:val="00964CE4"/>
    <w:rsid w:val="0096588B"/>
    <w:rsid w:val="00970D51"/>
    <w:rsid w:val="00971768"/>
    <w:rsid w:val="009719F0"/>
    <w:rsid w:val="00972149"/>
    <w:rsid w:val="00974496"/>
    <w:rsid w:val="00976233"/>
    <w:rsid w:val="00977545"/>
    <w:rsid w:val="0098152F"/>
    <w:rsid w:val="009835C5"/>
    <w:rsid w:val="009839A5"/>
    <w:rsid w:val="0098422F"/>
    <w:rsid w:val="0098470F"/>
    <w:rsid w:val="00984B31"/>
    <w:rsid w:val="009854DD"/>
    <w:rsid w:val="00986884"/>
    <w:rsid w:val="00986EE0"/>
    <w:rsid w:val="0098753B"/>
    <w:rsid w:val="009876D2"/>
    <w:rsid w:val="009921CB"/>
    <w:rsid w:val="009933E7"/>
    <w:rsid w:val="00993D39"/>
    <w:rsid w:val="00993F92"/>
    <w:rsid w:val="00994DE5"/>
    <w:rsid w:val="0099644E"/>
    <w:rsid w:val="009969C5"/>
    <w:rsid w:val="009971D9"/>
    <w:rsid w:val="00997844"/>
    <w:rsid w:val="009A27C6"/>
    <w:rsid w:val="009A2AC9"/>
    <w:rsid w:val="009A5132"/>
    <w:rsid w:val="009A594B"/>
    <w:rsid w:val="009A5D40"/>
    <w:rsid w:val="009A6257"/>
    <w:rsid w:val="009A7471"/>
    <w:rsid w:val="009A79B2"/>
    <w:rsid w:val="009B0845"/>
    <w:rsid w:val="009B1377"/>
    <w:rsid w:val="009B2F54"/>
    <w:rsid w:val="009B3321"/>
    <w:rsid w:val="009B4B2F"/>
    <w:rsid w:val="009B60FB"/>
    <w:rsid w:val="009B70AE"/>
    <w:rsid w:val="009B70E1"/>
    <w:rsid w:val="009C32F9"/>
    <w:rsid w:val="009C443F"/>
    <w:rsid w:val="009C471F"/>
    <w:rsid w:val="009C47A6"/>
    <w:rsid w:val="009C6018"/>
    <w:rsid w:val="009C7E50"/>
    <w:rsid w:val="009D2749"/>
    <w:rsid w:val="009D5430"/>
    <w:rsid w:val="009D625A"/>
    <w:rsid w:val="009D7378"/>
    <w:rsid w:val="009E00EF"/>
    <w:rsid w:val="009E2C92"/>
    <w:rsid w:val="009E60EE"/>
    <w:rsid w:val="009E6FED"/>
    <w:rsid w:val="009E7145"/>
    <w:rsid w:val="009E77BA"/>
    <w:rsid w:val="009E7B66"/>
    <w:rsid w:val="009F01E3"/>
    <w:rsid w:val="009F2CC8"/>
    <w:rsid w:val="009F44FA"/>
    <w:rsid w:val="009F4885"/>
    <w:rsid w:val="009F49D4"/>
    <w:rsid w:val="009F5682"/>
    <w:rsid w:val="009F6B17"/>
    <w:rsid w:val="00A01874"/>
    <w:rsid w:val="00A030B6"/>
    <w:rsid w:val="00A03CC2"/>
    <w:rsid w:val="00A0435B"/>
    <w:rsid w:val="00A07CAA"/>
    <w:rsid w:val="00A07E2C"/>
    <w:rsid w:val="00A11F70"/>
    <w:rsid w:val="00A126A6"/>
    <w:rsid w:val="00A14A5A"/>
    <w:rsid w:val="00A156BC"/>
    <w:rsid w:val="00A16F39"/>
    <w:rsid w:val="00A204A5"/>
    <w:rsid w:val="00A22076"/>
    <w:rsid w:val="00A22495"/>
    <w:rsid w:val="00A24A14"/>
    <w:rsid w:val="00A251B1"/>
    <w:rsid w:val="00A25BB4"/>
    <w:rsid w:val="00A26026"/>
    <w:rsid w:val="00A27CAD"/>
    <w:rsid w:val="00A30098"/>
    <w:rsid w:val="00A317A1"/>
    <w:rsid w:val="00A320F9"/>
    <w:rsid w:val="00A3362D"/>
    <w:rsid w:val="00A3451E"/>
    <w:rsid w:val="00A346EC"/>
    <w:rsid w:val="00A34C06"/>
    <w:rsid w:val="00A34E20"/>
    <w:rsid w:val="00A372CC"/>
    <w:rsid w:val="00A41493"/>
    <w:rsid w:val="00A41714"/>
    <w:rsid w:val="00A42211"/>
    <w:rsid w:val="00A44BB2"/>
    <w:rsid w:val="00A46F17"/>
    <w:rsid w:val="00A47299"/>
    <w:rsid w:val="00A502CB"/>
    <w:rsid w:val="00A50480"/>
    <w:rsid w:val="00A51CC1"/>
    <w:rsid w:val="00A535E7"/>
    <w:rsid w:val="00A54594"/>
    <w:rsid w:val="00A55F51"/>
    <w:rsid w:val="00A60828"/>
    <w:rsid w:val="00A61B5D"/>
    <w:rsid w:val="00A63C69"/>
    <w:rsid w:val="00A643B8"/>
    <w:rsid w:val="00A67D5E"/>
    <w:rsid w:val="00A70ABA"/>
    <w:rsid w:val="00A71825"/>
    <w:rsid w:val="00A72855"/>
    <w:rsid w:val="00A73FAD"/>
    <w:rsid w:val="00A7458A"/>
    <w:rsid w:val="00A74FEE"/>
    <w:rsid w:val="00A750DA"/>
    <w:rsid w:val="00A76FE5"/>
    <w:rsid w:val="00A7746B"/>
    <w:rsid w:val="00A77990"/>
    <w:rsid w:val="00A801C6"/>
    <w:rsid w:val="00A8380C"/>
    <w:rsid w:val="00A83AF6"/>
    <w:rsid w:val="00A83DD0"/>
    <w:rsid w:val="00A870A7"/>
    <w:rsid w:val="00A906F6"/>
    <w:rsid w:val="00A9092D"/>
    <w:rsid w:val="00A910EF"/>
    <w:rsid w:val="00A95DD9"/>
    <w:rsid w:val="00A96839"/>
    <w:rsid w:val="00AA00CD"/>
    <w:rsid w:val="00AA067C"/>
    <w:rsid w:val="00AA326B"/>
    <w:rsid w:val="00AB0775"/>
    <w:rsid w:val="00AB1242"/>
    <w:rsid w:val="00AB2910"/>
    <w:rsid w:val="00AB3058"/>
    <w:rsid w:val="00AB3E6C"/>
    <w:rsid w:val="00AB3FFF"/>
    <w:rsid w:val="00AB5027"/>
    <w:rsid w:val="00AB5C41"/>
    <w:rsid w:val="00AB5E9E"/>
    <w:rsid w:val="00AB72B1"/>
    <w:rsid w:val="00AC05BD"/>
    <w:rsid w:val="00AC096F"/>
    <w:rsid w:val="00AC2612"/>
    <w:rsid w:val="00AC2B94"/>
    <w:rsid w:val="00AC64AF"/>
    <w:rsid w:val="00AC7B8B"/>
    <w:rsid w:val="00AD3D1B"/>
    <w:rsid w:val="00AD42E0"/>
    <w:rsid w:val="00AD6506"/>
    <w:rsid w:val="00AD7406"/>
    <w:rsid w:val="00AE05B8"/>
    <w:rsid w:val="00AE076F"/>
    <w:rsid w:val="00AE2154"/>
    <w:rsid w:val="00AE29CA"/>
    <w:rsid w:val="00AE6ECB"/>
    <w:rsid w:val="00AF41E0"/>
    <w:rsid w:val="00AF42D3"/>
    <w:rsid w:val="00AF55A4"/>
    <w:rsid w:val="00AF5C42"/>
    <w:rsid w:val="00B003DC"/>
    <w:rsid w:val="00B0162E"/>
    <w:rsid w:val="00B03691"/>
    <w:rsid w:val="00B06874"/>
    <w:rsid w:val="00B06910"/>
    <w:rsid w:val="00B0695B"/>
    <w:rsid w:val="00B10B0F"/>
    <w:rsid w:val="00B12EB5"/>
    <w:rsid w:val="00B13710"/>
    <w:rsid w:val="00B1410D"/>
    <w:rsid w:val="00B14908"/>
    <w:rsid w:val="00B159C4"/>
    <w:rsid w:val="00B159F3"/>
    <w:rsid w:val="00B15D94"/>
    <w:rsid w:val="00B174DA"/>
    <w:rsid w:val="00B2023F"/>
    <w:rsid w:val="00B231D7"/>
    <w:rsid w:val="00B23428"/>
    <w:rsid w:val="00B27400"/>
    <w:rsid w:val="00B27CC5"/>
    <w:rsid w:val="00B30613"/>
    <w:rsid w:val="00B3174A"/>
    <w:rsid w:val="00B31C4B"/>
    <w:rsid w:val="00B3238B"/>
    <w:rsid w:val="00B325CB"/>
    <w:rsid w:val="00B33107"/>
    <w:rsid w:val="00B33185"/>
    <w:rsid w:val="00B33216"/>
    <w:rsid w:val="00B33643"/>
    <w:rsid w:val="00B352B7"/>
    <w:rsid w:val="00B35770"/>
    <w:rsid w:val="00B36BE6"/>
    <w:rsid w:val="00B371F9"/>
    <w:rsid w:val="00B41360"/>
    <w:rsid w:val="00B413BD"/>
    <w:rsid w:val="00B415CE"/>
    <w:rsid w:val="00B43239"/>
    <w:rsid w:val="00B5001F"/>
    <w:rsid w:val="00B506C8"/>
    <w:rsid w:val="00B528C5"/>
    <w:rsid w:val="00B531BC"/>
    <w:rsid w:val="00B55488"/>
    <w:rsid w:val="00B569D5"/>
    <w:rsid w:val="00B60AFD"/>
    <w:rsid w:val="00B611A2"/>
    <w:rsid w:val="00B619B0"/>
    <w:rsid w:val="00B62982"/>
    <w:rsid w:val="00B6342F"/>
    <w:rsid w:val="00B63B77"/>
    <w:rsid w:val="00B64C36"/>
    <w:rsid w:val="00B6637F"/>
    <w:rsid w:val="00B670D2"/>
    <w:rsid w:val="00B6743A"/>
    <w:rsid w:val="00B716D7"/>
    <w:rsid w:val="00B71C60"/>
    <w:rsid w:val="00B73A1F"/>
    <w:rsid w:val="00B75FA4"/>
    <w:rsid w:val="00B765F0"/>
    <w:rsid w:val="00B768BC"/>
    <w:rsid w:val="00B824F2"/>
    <w:rsid w:val="00B8628C"/>
    <w:rsid w:val="00B864F1"/>
    <w:rsid w:val="00B9462A"/>
    <w:rsid w:val="00BA0DE2"/>
    <w:rsid w:val="00BA19AF"/>
    <w:rsid w:val="00BA2912"/>
    <w:rsid w:val="00BA2DF2"/>
    <w:rsid w:val="00BA3B81"/>
    <w:rsid w:val="00BA4683"/>
    <w:rsid w:val="00BA678D"/>
    <w:rsid w:val="00BA6CFE"/>
    <w:rsid w:val="00BA6D63"/>
    <w:rsid w:val="00BB1082"/>
    <w:rsid w:val="00BB14B0"/>
    <w:rsid w:val="00BB2447"/>
    <w:rsid w:val="00BB2FBF"/>
    <w:rsid w:val="00BB3571"/>
    <w:rsid w:val="00BB6AFE"/>
    <w:rsid w:val="00BB796E"/>
    <w:rsid w:val="00BC0D13"/>
    <w:rsid w:val="00BC5991"/>
    <w:rsid w:val="00BC7859"/>
    <w:rsid w:val="00BD09E0"/>
    <w:rsid w:val="00BD45D5"/>
    <w:rsid w:val="00BD6239"/>
    <w:rsid w:val="00BD76C1"/>
    <w:rsid w:val="00BD7A9D"/>
    <w:rsid w:val="00BE0378"/>
    <w:rsid w:val="00BE0819"/>
    <w:rsid w:val="00BE112B"/>
    <w:rsid w:val="00BE2CF7"/>
    <w:rsid w:val="00BE4470"/>
    <w:rsid w:val="00BE4653"/>
    <w:rsid w:val="00BE7B34"/>
    <w:rsid w:val="00BF0B76"/>
    <w:rsid w:val="00BF3139"/>
    <w:rsid w:val="00BF35B5"/>
    <w:rsid w:val="00BF3F92"/>
    <w:rsid w:val="00BF6851"/>
    <w:rsid w:val="00BF7716"/>
    <w:rsid w:val="00C01EF9"/>
    <w:rsid w:val="00C032EB"/>
    <w:rsid w:val="00C03FE4"/>
    <w:rsid w:val="00C04901"/>
    <w:rsid w:val="00C0600E"/>
    <w:rsid w:val="00C1070F"/>
    <w:rsid w:val="00C119AE"/>
    <w:rsid w:val="00C134A3"/>
    <w:rsid w:val="00C13682"/>
    <w:rsid w:val="00C13E66"/>
    <w:rsid w:val="00C151E7"/>
    <w:rsid w:val="00C167C5"/>
    <w:rsid w:val="00C207C7"/>
    <w:rsid w:val="00C20C49"/>
    <w:rsid w:val="00C217DE"/>
    <w:rsid w:val="00C226BD"/>
    <w:rsid w:val="00C22701"/>
    <w:rsid w:val="00C22BFE"/>
    <w:rsid w:val="00C2305D"/>
    <w:rsid w:val="00C259A3"/>
    <w:rsid w:val="00C25DC6"/>
    <w:rsid w:val="00C261CA"/>
    <w:rsid w:val="00C27251"/>
    <w:rsid w:val="00C30033"/>
    <w:rsid w:val="00C3003A"/>
    <w:rsid w:val="00C31EDE"/>
    <w:rsid w:val="00C33C59"/>
    <w:rsid w:val="00C33E63"/>
    <w:rsid w:val="00C340D5"/>
    <w:rsid w:val="00C37E7F"/>
    <w:rsid w:val="00C4374E"/>
    <w:rsid w:val="00C44D6D"/>
    <w:rsid w:val="00C507FC"/>
    <w:rsid w:val="00C52BE0"/>
    <w:rsid w:val="00C530BF"/>
    <w:rsid w:val="00C5333B"/>
    <w:rsid w:val="00C54343"/>
    <w:rsid w:val="00C547FE"/>
    <w:rsid w:val="00C55ADD"/>
    <w:rsid w:val="00C55CE6"/>
    <w:rsid w:val="00C56ABD"/>
    <w:rsid w:val="00C57141"/>
    <w:rsid w:val="00C57A30"/>
    <w:rsid w:val="00C6014F"/>
    <w:rsid w:val="00C60732"/>
    <w:rsid w:val="00C6084A"/>
    <w:rsid w:val="00C60F82"/>
    <w:rsid w:val="00C6311E"/>
    <w:rsid w:val="00C63168"/>
    <w:rsid w:val="00C63F7A"/>
    <w:rsid w:val="00C7081B"/>
    <w:rsid w:val="00C725D8"/>
    <w:rsid w:val="00C72B52"/>
    <w:rsid w:val="00C73DF9"/>
    <w:rsid w:val="00C75E83"/>
    <w:rsid w:val="00C76517"/>
    <w:rsid w:val="00C76D2E"/>
    <w:rsid w:val="00C774E5"/>
    <w:rsid w:val="00C80035"/>
    <w:rsid w:val="00C8146A"/>
    <w:rsid w:val="00C8222C"/>
    <w:rsid w:val="00C82C9C"/>
    <w:rsid w:val="00C82D3E"/>
    <w:rsid w:val="00C83B4B"/>
    <w:rsid w:val="00C84741"/>
    <w:rsid w:val="00C84C92"/>
    <w:rsid w:val="00C854F0"/>
    <w:rsid w:val="00C859EE"/>
    <w:rsid w:val="00C86F16"/>
    <w:rsid w:val="00C87F22"/>
    <w:rsid w:val="00C90E3F"/>
    <w:rsid w:val="00C91EA7"/>
    <w:rsid w:val="00C91EC8"/>
    <w:rsid w:val="00C931A6"/>
    <w:rsid w:val="00C960B8"/>
    <w:rsid w:val="00C9612E"/>
    <w:rsid w:val="00C969BC"/>
    <w:rsid w:val="00C9748E"/>
    <w:rsid w:val="00C979C0"/>
    <w:rsid w:val="00CA6115"/>
    <w:rsid w:val="00CA6CCB"/>
    <w:rsid w:val="00CA70F5"/>
    <w:rsid w:val="00CB0A9D"/>
    <w:rsid w:val="00CB6674"/>
    <w:rsid w:val="00CB69CA"/>
    <w:rsid w:val="00CB7999"/>
    <w:rsid w:val="00CC0F01"/>
    <w:rsid w:val="00CC1DC0"/>
    <w:rsid w:val="00CC239B"/>
    <w:rsid w:val="00CC2DE0"/>
    <w:rsid w:val="00CC4FE0"/>
    <w:rsid w:val="00CC596B"/>
    <w:rsid w:val="00CC699D"/>
    <w:rsid w:val="00CD119A"/>
    <w:rsid w:val="00CD28FA"/>
    <w:rsid w:val="00CD2F07"/>
    <w:rsid w:val="00CD3ADA"/>
    <w:rsid w:val="00CD3B44"/>
    <w:rsid w:val="00CD5F40"/>
    <w:rsid w:val="00CE0430"/>
    <w:rsid w:val="00CE18A8"/>
    <w:rsid w:val="00CE2F9E"/>
    <w:rsid w:val="00CE5636"/>
    <w:rsid w:val="00CE68C9"/>
    <w:rsid w:val="00CE6EC2"/>
    <w:rsid w:val="00CE7BAB"/>
    <w:rsid w:val="00CF28FD"/>
    <w:rsid w:val="00CF384B"/>
    <w:rsid w:val="00CF39CF"/>
    <w:rsid w:val="00CF3F22"/>
    <w:rsid w:val="00CF7550"/>
    <w:rsid w:val="00CF7B26"/>
    <w:rsid w:val="00D01755"/>
    <w:rsid w:val="00D05BDA"/>
    <w:rsid w:val="00D05D35"/>
    <w:rsid w:val="00D067F0"/>
    <w:rsid w:val="00D10313"/>
    <w:rsid w:val="00D10673"/>
    <w:rsid w:val="00D108B5"/>
    <w:rsid w:val="00D12663"/>
    <w:rsid w:val="00D156FD"/>
    <w:rsid w:val="00D15B00"/>
    <w:rsid w:val="00D166D0"/>
    <w:rsid w:val="00D22CF8"/>
    <w:rsid w:val="00D259F9"/>
    <w:rsid w:val="00D26E9F"/>
    <w:rsid w:val="00D27B94"/>
    <w:rsid w:val="00D30B71"/>
    <w:rsid w:val="00D337D3"/>
    <w:rsid w:val="00D3420E"/>
    <w:rsid w:val="00D3558B"/>
    <w:rsid w:val="00D36763"/>
    <w:rsid w:val="00D36DF7"/>
    <w:rsid w:val="00D377A5"/>
    <w:rsid w:val="00D40209"/>
    <w:rsid w:val="00D40769"/>
    <w:rsid w:val="00D4149F"/>
    <w:rsid w:val="00D41D31"/>
    <w:rsid w:val="00D41D4C"/>
    <w:rsid w:val="00D41FDE"/>
    <w:rsid w:val="00D42B09"/>
    <w:rsid w:val="00D43590"/>
    <w:rsid w:val="00D45117"/>
    <w:rsid w:val="00D4585A"/>
    <w:rsid w:val="00D46BC8"/>
    <w:rsid w:val="00D50E29"/>
    <w:rsid w:val="00D52285"/>
    <w:rsid w:val="00D53390"/>
    <w:rsid w:val="00D543B2"/>
    <w:rsid w:val="00D54505"/>
    <w:rsid w:val="00D5518A"/>
    <w:rsid w:val="00D55A52"/>
    <w:rsid w:val="00D56925"/>
    <w:rsid w:val="00D62D33"/>
    <w:rsid w:val="00D63543"/>
    <w:rsid w:val="00D63B9D"/>
    <w:rsid w:val="00D64819"/>
    <w:rsid w:val="00D663F2"/>
    <w:rsid w:val="00D7074C"/>
    <w:rsid w:val="00D70F3F"/>
    <w:rsid w:val="00D71B64"/>
    <w:rsid w:val="00D733D6"/>
    <w:rsid w:val="00D740D8"/>
    <w:rsid w:val="00D75700"/>
    <w:rsid w:val="00D768E9"/>
    <w:rsid w:val="00D76F99"/>
    <w:rsid w:val="00D77B79"/>
    <w:rsid w:val="00D81F4E"/>
    <w:rsid w:val="00D831B3"/>
    <w:rsid w:val="00D833EA"/>
    <w:rsid w:val="00D929FA"/>
    <w:rsid w:val="00D93138"/>
    <w:rsid w:val="00D97390"/>
    <w:rsid w:val="00DA4769"/>
    <w:rsid w:val="00DA4E9F"/>
    <w:rsid w:val="00DA6128"/>
    <w:rsid w:val="00DA63AA"/>
    <w:rsid w:val="00DA67FF"/>
    <w:rsid w:val="00DA7DC8"/>
    <w:rsid w:val="00DB0892"/>
    <w:rsid w:val="00DB1E63"/>
    <w:rsid w:val="00DB24CF"/>
    <w:rsid w:val="00DB390A"/>
    <w:rsid w:val="00DB40E8"/>
    <w:rsid w:val="00DB6305"/>
    <w:rsid w:val="00DC0A7E"/>
    <w:rsid w:val="00DC1673"/>
    <w:rsid w:val="00DC38B9"/>
    <w:rsid w:val="00DC43B0"/>
    <w:rsid w:val="00DC442E"/>
    <w:rsid w:val="00DC522C"/>
    <w:rsid w:val="00DC6038"/>
    <w:rsid w:val="00DC6941"/>
    <w:rsid w:val="00DC6E47"/>
    <w:rsid w:val="00DC6FE9"/>
    <w:rsid w:val="00DD0430"/>
    <w:rsid w:val="00DD084D"/>
    <w:rsid w:val="00DD21AA"/>
    <w:rsid w:val="00DD24F0"/>
    <w:rsid w:val="00DD3EF5"/>
    <w:rsid w:val="00DD4E78"/>
    <w:rsid w:val="00DD603F"/>
    <w:rsid w:val="00DD6493"/>
    <w:rsid w:val="00DD74B3"/>
    <w:rsid w:val="00DE03F2"/>
    <w:rsid w:val="00DE0BA9"/>
    <w:rsid w:val="00DE101D"/>
    <w:rsid w:val="00DE1C12"/>
    <w:rsid w:val="00DE2FC3"/>
    <w:rsid w:val="00DE4AF3"/>
    <w:rsid w:val="00DE4D02"/>
    <w:rsid w:val="00DE53D4"/>
    <w:rsid w:val="00DE700C"/>
    <w:rsid w:val="00DE7C85"/>
    <w:rsid w:val="00DF29AA"/>
    <w:rsid w:val="00DF5DE1"/>
    <w:rsid w:val="00DF5E03"/>
    <w:rsid w:val="00DF6259"/>
    <w:rsid w:val="00DF7E2F"/>
    <w:rsid w:val="00E0163E"/>
    <w:rsid w:val="00E0180F"/>
    <w:rsid w:val="00E020E2"/>
    <w:rsid w:val="00E026A8"/>
    <w:rsid w:val="00E03C57"/>
    <w:rsid w:val="00E0564D"/>
    <w:rsid w:val="00E062D1"/>
    <w:rsid w:val="00E07512"/>
    <w:rsid w:val="00E07ACC"/>
    <w:rsid w:val="00E10C7B"/>
    <w:rsid w:val="00E11CDF"/>
    <w:rsid w:val="00E13F98"/>
    <w:rsid w:val="00E14CF3"/>
    <w:rsid w:val="00E15455"/>
    <w:rsid w:val="00E159E5"/>
    <w:rsid w:val="00E1799D"/>
    <w:rsid w:val="00E17A13"/>
    <w:rsid w:val="00E17CF4"/>
    <w:rsid w:val="00E208F0"/>
    <w:rsid w:val="00E220F9"/>
    <w:rsid w:val="00E22EFB"/>
    <w:rsid w:val="00E24D66"/>
    <w:rsid w:val="00E26875"/>
    <w:rsid w:val="00E26DCF"/>
    <w:rsid w:val="00E27204"/>
    <w:rsid w:val="00E27B12"/>
    <w:rsid w:val="00E32018"/>
    <w:rsid w:val="00E32C91"/>
    <w:rsid w:val="00E333E1"/>
    <w:rsid w:val="00E33B49"/>
    <w:rsid w:val="00E354A2"/>
    <w:rsid w:val="00E35740"/>
    <w:rsid w:val="00E35AC2"/>
    <w:rsid w:val="00E35E1F"/>
    <w:rsid w:val="00E4080B"/>
    <w:rsid w:val="00E40BE8"/>
    <w:rsid w:val="00E41CCF"/>
    <w:rsid w:val="00E427C5"/>
    <w:rsid w:val="00E42D73"/>
    <w:rsid w:val="00E43132"/>
    <w:rsid w:val="00E43DC8"/>
    <w:rsid w:val="00E4582E"/>
    <w:rsid w:val="00E45BE4"/>
    <w:rsid w:val="00E45D42"/>
    <w:rsid w:val="00E45EBF"/>
    <w:rsid w:val="00E463B7"/>
    <w:rsid w:val="00E50CD3"/>
    <w:rsid w:val="00E52919"/>
    <w:rsid w:val="00E52A40"/>
    <w:rsid w:val="00E54E57"/>
    <w:rsid w:val="00E554B6"/>
    <w:rsid w:val="00E55BF8"/>
    <w:rsid w:val="00E6016C"/>
    <w:rsid w:val="00E60CB0"/>
    <w:rsid w:val="00E61C8B"/>
    <w:rsid w:val="00E62A7A"/>
    <w:rsid w:val="00E630D8"/>
    <w:rsid w:val="00E65CE5"/>
    <w:rsid w:val="00E66133"/>
    <w:rsid w:val="00E668CF"/>
    <w:rsid w:val="00E72678"/>
    <w:rsid w:val="00E72F41"/>
    <w:rsid w:val="00E7632C"/>
    <w:rsid w:val="00E7666E"/>
    <w:rsid w:val="00E7734C"/>
    <w:rsid w:val="00E77380"/>
    <w:rsid w:val="00E80D46"/>
    <w:rsid w:val="00E8106D"/>
    <w:rsid w:val="00E81328"/>
    <w:rsid w:val="00E81A87"/>
    <w:rsid w:val="00E823CA"/>
    <w:rsid w:val="00E82634"/>
    <w:rsid w:val="00E8583C"/>
    <w:rsid w:val="00E85A5C"/>
    <w:rsid w:val="00E86131"/>
    <w:rsid w:val="00E86E6F"/>
    <w:rsid w:val="00E87186"/>
    <w:rsid w:val="00E90ECA"/>
    <w:rsid w:val="00E92473"/>
    <w:rsid w:val="00E929D1"/>
    <w:rsid w:val="00E92DE2"/>
    <w:rsid w:val="00E9357B"/>
    <w:rsid w:val="00E93B04"/>
    <w:rsid w:val="00E93B46"/>
    <w:rsid w:val="00E94826"/>
    <w:rsid w:val="00E963FF"/>
    <w:rsid w:val="00E96808"/>
    <w:rsid w:val="00E968E4"/>
    <w:rsid w:val="00E96FE5"/>
    <w:rsid w:val="00E97357"/>
    <w:rsid w:val="00E977A2"/>
    <w:rsid w:val="00EA0F5E"/>
    <w:rsid w:val="00EA1C3B"/>
    <w:rsid w:val="00EA3A88"/>
    <w:rsid w:val="00EA4734"/>
    <w:rsid w:val="00EA4B78"/>
    <w:rsid w:val="00EA64A1"/>
    <w:rsid w:val="00EA6A18"/>
    <w:rsid w:val="00EB0192"/>
    <w:rsid w:val="00EB2314"/>
    <w:rsid w:val="00EB291B"/>
    <w:rsid w:val="00EB4559"/>
    <w:rsid w:val="00EB4A76"/>
    <w:rsid w:val="00EB4B04"/>
    <w:rsid w:val="00EB4EC6"/>
    <w:rsid w:val="00EB55B7"/>
    <w:rsid w:val="00EB772E"/>
    <w:rsid w:val="00EC0A1D"/>
    <w:rsid w:val="00EC2896"/>
    <w:rsid w:val="00EC2BAC"/>
    <w:rsid w:val="00EC3BBB"/>
    <w:rsid w:val="00EC55B6"/>
    <w:rsid w:val="00EC7230"/>
    <w:rsid w:val="00EC7F68"/>
    <w:rsid w:val="00ED0948"/>
    <w:rsid w:val="00ED0F99"/>
    <w:rsid w:val="00ED201B"/>
    <w:rsid w:val="00ED24C0"/>
    <w:rsid w:val="00ED2ED0"/>
    <w:rsid w:val="00ED6A31"/>
    <w:rsid w:val="00ED7E89"/>
    <w:rsid w:val="00EE18EC"/>
    <w:rsid w:val="00EE2EC4"/>
    <w:rsid w:val="00EE3B61"/>
    <w:rsid w:val="00EE3CB1"/>
    <w:rsid w:val="00EE3F91"/>
    <w:rsid w:val="00EE520A"/>
    <w:rsid w:val="00EF198A"/>
    <w:rsid w:val="00EF25F1"/>
    <w:rsid w:val="00EF2F8A"/>
    <w:rsid w:val="00EF5EF8"/>
    <w:rsid w:val="00EF6AEF"/>
    <w:rsid w:val="00EF75C2"/>
    <w:rsid w:val="00EF7CC9"/>
    <w:rsid w:val="00F00F6D"/>
    <w:rsid w:val="00F00F80"/>
    <w:rsid w:val="00F01C2D"/>
    <w:rsid w:val="00F10781"/>
    <w:rsid w:val="00F10B32"/>
    <w:rsid w:val="00F12290"/>
    <w:rsid w:val="00F122AC"/>
    <w:rsid w:val="00F13436"/>
    <w:rsid w:val="00F16376"/>
    <w:rsid w:val="00F17019"/>
    <w:rsid w:val="00F17776"/>
    <w:rsid w:val="00F17FE8"/>
    <w:rsid w:val="00F205C7"/>
    <w:rsid w:val="00F20645"/>
    <w:rsid w:val="00F22D90"/>
    <w:rsid w:val="00F23536"/>
    <w:rsid w:val="00F23F04"/>
    <w:rsid w:val="00F24553"/>
    <w:rsid w:val="00F24873"/>
    <w:rsid w:val="00F251F6"/>
    <w:rsid w:val="00F316C7"/>
    <w:rsid w:val="00F31FA7"/>
    <w:rsid w:val="00F33179"/>
    <w:rsid w:val="00F36483"/>
    <w:rsid w:val="00F36548"/>
    <w:rsid w:val="00F40134"/>
    <w:rsid w:val="00F40C6F"/>
    <w:rsid w:val="00F4399F"/>
    <w:rsid w:val="00F46132"/>
    <w:rsid w:val="00F468B7"/>
    <w:rsid w:val="00F5064F"/>
    <w:rsid w:val="00F512D0"/>
    <w:rsid w:val="00F53E25"/>
    <w:rsid w:val="00F54010"/>
    <w:rsid w:val="00F55403"/>
    <w:rsid w:val="00F557B9"/>
    <w:rsid w:val="00F55E26"/>
    <w:rsid w:val="00F62386"/>
    <w:rsid w:val="00F627E6"/>
    <w:rsid w:val="00F628EB"/>
    <w:rsid w:val="00F66811"/>
    <w:rsid w:val="00F66957"/>
    <w:rsid w:val="00F70CA9"/>
    <w:rsid w:val="00F71410"/>
    <w:rsid w:val="00F71741"/>
    <w:rsid w:val="00F74F79"/>
    <w:rsid w:val="00F77417"/>
    <w:rsid w:val="00F77F29"/>
    <w:rsid w:val="00F80A37"/>
    <w:rsid w:val="00F83BB9"/>
    <w:rsid w:val="00F847D6"/>
    <w:rsid w:val="00F855EE"/>
    <w:rsid w:val="00F86D1E"/>
    <w:rsid w:val="00F876EA"/>
    <w:rsid w:val="00F87CB4"/>
    <w:rsid w:val="00F87DB6"/>
    <w:rsid w:val="00F905C3"/>
    <w:rsid w:val="00F90665"/>
    <w:rsid w:val="00F9109C"/>
    <w:rsid w:val="00F93247"/>
    <w:rsid w:val="00F93BD7"/>
    <w:rsid w:val="00F94078"/>
    <w:rsid w:val="00F94EC2"/>
    <w:rsid w:val="00F95440"/>
    <w:rsid w:val="00F96934"/>
    <w:rsid w:val="00F971DB"/>
    <w:rsid w:val="00F97E87"/>
    <w:rsid w:val="00FA26D7"/>
    <w:rsid w:val="00FA2E6C"/>
    <w:rsid w:val="00FA3090"/>
    <w:rsid w:val="00FA5222"/>
    <w:rsid w:val="00FA6ED3"/>
    <w:rsid w:val="00FA7786"/>
    <w:rsid w:val="00FA7FA9"/>
    <w:rsid w:val="00FB022A"/>
    <w:rsid w:val="00FB19E8"/>
    <w:rsid w:val="00FB1D16"/>
    <w:rsid w:val="00FB3845"/>
    <w:rsid w:val="00FB3B3D"/>
    <w:rsid w:val="00FB3C4E"/>
    <w:rsid w:val="00FB4ED7"/>
    <w:rsid w:val="00FB5C78"/>
    <w:rsid w:val="00FB5CAF"/>
    <w:rsid w:val="00FC02D8"/>
    <w:rsid w:val="00FC1865"/>
    <w:rsid w:val="00FC2893"/>
    <w:rsid w:val="00FC2C42"/>
    <w:rsid w:val="00FC3D2D"/>
    <w:rsid w:val="00FC3E0F"/>
    <w:rsid w:val="00FC6E13"/>
    <w:rsid w:val="00FD0877"/>
    <w:rsid w:val="00FD150F"/>
    <w:rsid w:val="00FD237C"/>
    <w:rsid w:val="00FD2552"/>
    <w:rsid w:val="00FD3DD4"/>
    <w:rsid w:val="00FD4EE3"/>
    <w:rsid w:val="00FD6F0C"/>
    <w:rsid w:val="00FE1B4F"/>
    <w:rsid w:val="00FE41FE"/>
    <w:rsid w:val="00FE4EDD"/>
    <w:rsid w:val="00FE711E"/>
    <w:rsid w:val="00FF1C9D"/>
    <w:rsid w:val="00FF2C27"/>
    <w:rsid w:val="00FF3A4C"/>
    <w:rsid w:val="00FF571B"/>
    <w:rsid w:val="00FF5A82"/>
    <w:rsid w:val="00FF647A"/>
    <w:rsid w:val="00FF7061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97CA"/>
  <w14:defaultImageDpi w14:val="0"/>
  <w15:docId w15:val="{5A08EF81-AACD-48A9-BB44-98B5C9F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4ADC"/>
    <w:pPr>
      <w:keepNext/>
      <w:spacing w:after="0" w:line="240" w:lineRule="auto"/>
      <w:jc w:val="center"/>
      <w:outlineLvl w:val="0"/>
    </w:pPr>
    <w:rPr>
      <w:rFonts w:ascii="Times New Roman CYR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4AD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ADC"/>
    <w:pPr>
      <w:keepNext/>
      <w:spacing w:after="0" w:line="240" w:lineRule="auto"/>
      <w:jc w:val="center"/>
      <w:outlineLvl w:val="2"/>
    </w:pPr>
    <w:rPr>
      <w:rFonts w:ascii="Times New Roman CYR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4ADC"/>
    <w:rPr>
      <w:rFonts w:ascii="Times New Roman CYR" w:hAnsi="Times New Roman CYR" w:cs="Times New Roman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04ADC"/>
    <w:rPr>
      <w:rFonts w:ascii="Cambria" w:hAnsi="Cambria" w:cs="Times New Roman"/>
      <w:b/>
      <w:color w:val="4F81BD"/>
      <w:sz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404ADC"/>
    <w:rPr>
      <w:rFonts w:ascii="Times New Roman CYR" w:hAnsi="Times New Roman CYR" w:cs="Times New Roman"/>
      <w:b/>
      <w:sz w:val="20"/>
      <w:lang w:val="x-none" w:eastAsia="ru-RU"/>
    </w:rPr>
  </w:style>
  <w:style w:type="character" w:styleId="a3">
    <w:name w:val="Strong"/>
    <w:basedOn w:val="a0"/>
    <w:uiPriority w:val="22"/>
    <w:qFormat/>
    <w:rsid w:val="00404ADC"/>
    <w:rPr>
      <w:rFonts w:cs="Times New Roman"/>
      <w:b/>
    </w:rPr>
  </w:style>
  <w:style w:type="paragraph" w:styleId="a4">
    <w:name w:val="No Spacing"/>
    <w:uiPriority w:val="1"/>
    <w:qFormat/>
    <w:rsid w:val="00404ADC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04ADC"/>
    <w:pPr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404AD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locked/>
    <w:rsid w:val="00404ADC"/>
    <w:rPr>
      <w:rFonts w:ascii="Tahoma" w:hAnsi="Tahoma" w:cs="Times New Roman"/>
      <w:sz w:val="16"/>
      <w:lang w:val="x-none" w:eastAsia="ru-RU"/>
    </w:rPr>
  </w:style>
  <w:style w:type="paragraph" w:customStyle="1" w:styleId="ConsPlusNormal">
    <w:name w:val="ConsPlusNormal"/>
    <w:qFormat/>
    <w:rsid w:val="00404A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04A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04A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404AD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unhideWhenUsed/>
    <w:rsid w:val="00404ADC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404ADC"/>
    <w:rPr>
      <w:rFonts w:ascii="Calibri" w:hAnsi="Calibri" w:cs="Times New Roman"/>
      <w:sz w:val="20"/>
    </w:rPr>
  </w:style>
  <w:style w:type="paragraph" w:customStyle="1" w:styleId="Default">
    <w:name w:val="Default"/>
    <w:rsid w:val="00404AD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harStyle12">
    <w:name w:val="Char Style 12"/>
    <w:link w:val="Style11"/>
    <w:uiPriority w:val="99"/>
    <w:locked/>
    <w:rsid w:val="00404ADC"/>
    <w:rPr>
      <w:sz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04ADC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  <w:lang w:eastAsia="ru-RU"/>
    </w:rPr>
  </w:style>
  <w:style w:type="character" w:customStyle="1" w:styleId="CharStyle3">
    <w:name w:val="Char Style 3"/>
    <w:link w:val="Style2"/>
    <w:uiPriority w:val="99"/>
    <w:locked/>
    <w:rsid w:val="00404AD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04ADC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404ADC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yle20">
    <w:name w:val="Style2"/>
    <w:basedOn w:val="a"/>
    <w:rsid w:val="00404ADC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lang w:eastAsia="ru-RU"/>
    </w:rPr>
  </w:style>
  <w:style w:type="character" w:customStyle="1" w:styleId="FontStyle11">
    <w:name w:val="Font Style11"/>
    <w:uiPriority w:val="99"/>
    <w:rsid w:val="00404ADC"/>
    <w:rPr>
      <w:rFonts w:ascii="Times New Roman" w:hAnsi="Times New Roman"/>
      <w:b/>
      <w:sz w:val="22"/>
    </w:rPr>
  </w:style>
  <w:style w:type="character" w:customStyle="1" w:styleId="FontStyle12">
    <w:name w:val="Font Style12"/>
    <w:rsid w:val="00404AD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404ADC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lang w:eastAsia="ru-RU"/>
    </w:rPr>
  </w:style>
  <w:style w:type="paragraph" w:customStyle="1" w:styleId="Style3">
    <w:name w:val="Style3"/>
    <w:basedOn w:val="a"/>
    <w:uiPriority w:val="99"/>
    <w:rsid w:val="00404ADC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lang w:eastAsia="ru-RU"/>
    </w:rPr>
  </w:style>
  <w:style w:type="paragraph" w:customStyle="1" w:styleId="Style4">
    <w:name w:val="Style4"/>
    <w:basedOn w:val="a"/>
    <w:rsid w:val="00404ADC"/>
    <w:pPr>
      <w:widowControl w:val="0"/>
      <w:autoSpaceDE w:val="0"/>
      <w:autoSpaceDN w:val="0"/>
      <w:adjustRightInd w:val="0"/>
      <w:spacing w:after="0" w:line="319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404ADC"/>
    <w:pPr>
      <w:widowControl w:val="0"/>
      <w:autoSpaceDE w:val="0"/>
      <w:autoSpaceDN w:val="0"/>
      <w:adjustRightInd w:val="0"/>
      <w:spacing w:after="0" w:line="235" w:lineRule="exact"/>
      <w:ind w:firstLine="960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404ADC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FontStyle14">
    <w:name w:val="Font Style14"/>
    <w:rsid w:val="00404ADC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404ADC"/>
    <w:rPr>
      <w:rFonts w:ascii="Times New Roman" w:hAnsi="Times New Roman"/>
      <w:sz w:val="22"/>
    </w:rPr>
  </w:style>
  <w:style w:type="paragraph" w:styleId="ac">
    <w:name w:val="Body Text"/>
    <w:basedOn w:val="a"/>
    <w:link w:val="ad"/>
    <w:uiPriority w:val="99"/>
    <w:rsid w:val="00404ADC"/>
    <w:pPr>
      <w:spacing w:after="0" w:line="240" w:lineRule="auto"/>
      <w:ind w:right="-31"/>
    </w:pPr>
    <w:rPr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404ADC"/>
    <w:rPr>
      <w:rFonts w:eastAsia="Times New Roman" w:cs="Times New Roman"/>
      <w:sz w:val="28"/>
      <w:lang w:val="x-none" w:eastAsia="ru-RU"/>
    </w:rPr>
  </w:style>
  <w:style w:type="paragraph" w:styleId="ae">
    <w:name w:val="Body Text Indent"/>
    <w:basedOn w:val="a"/>
    <w:link w:val="af"/>
    <w:uiPriority w:val="99"/>
    <w:rsid w:val="00404ADC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404ADC"/>
    <w:rPr>
      <w:rFonts w:eastAsia="Times New Roman" w:cs="Times New Roman"/>
      <w:lang w:val="x-none" w:eastAsia="ru-RU"/>
    </w:rPr>
  </w:style>
  <w:style w:type="paragraph" w:customStyle="1" w:styleId="ConsPlusCell">
    <w:name w:val="ConsPlusCell"/>
    <w:rsid w:val="00404A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30">
    <w:name w:val="Font Style30"/>
    <w:rsid w:val="00404ADC"/>
    <w:rPr>
      <w:rFonts w:ascii="Times New Roman" w:hAnsi="Times New Roman"/>
      <w:sz w:val="22"/>
    </w:rPr>
  </w:style>
  <w:style w:type="paragraph" w:styleId="31">
    <w:name w:val="Body Text Indent 3"/>
    <w:basedOn w:val="a"/>
    <w:link w:val="32"/>
    <w:uiPriority w:val="99"/>
    <w:rsid w:val="00404ADC"/>
    <w:pPr>
      <w:spacing w:after="120" w:line="240" w:lineRule="auto"/>
      <w:ind w:left="283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04ADC"/>
    <w:rPr>
      <w:rFonts w:ascii="Times New Roman CYR" w:hAnsi="Times New Roman CYR" w:cs="Times New Roman"/>
      <w:sz w:val="16"/>
      <w:lang w:val="x-none" w:eastAsia="x-none"/>
    </w:rPr>
  </w:style>
  <w:style w:type="character" w:styleId="af0">
    <w:name w:val="Hyperlink"/>
    <w:basedOn w:val="a0"/>
    <w:uiPriority w:val="99"/>
    <w:unhideWhenUsed/>
    <w:rsid w:val="00404ADC"/>
    <w:rPr>
      <w:rFonts w:cs="Times New Roman"/>
      <w:color w:val="0000FF"/>
      <w:u w:val="single"/>
    </w:rPr>
  </w:style>
  <w:style w:type="character" w:customStyle="1" w:styleId="FontStyle16">
    <w:name w:val="Font Style16"/>
    <w:uiPriority w:val="99"/>
    <w:rsid w:val="00404AD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404ADC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uiPriority w:val="99"/>
    <w:rsid w:val="00404ADC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8">
    <w:name w:val="Style8"/>
    <w:basedOn w:val="a"/>
    <w:uiPriority w:val="99"/>
    <w:rsid w:val="00404ADC"/>
    <w:pPr>
      <w:widowControl w:val="0"/>
      <w:autoSpaceDE w:val="0"/>
      <w:autoSpaceDN w:val="0"/>
      <w:adjustRightInd w:val="0"/>
      <w:spacing w:after="0" w:line="331" w:lineRule="exact"/>
      <w:ind w:hanging="2146"/>
    </w:pPr>
    <w:rPr>
      <w:lang w:eastAsia="ru-RU"/>
    </w:rPr>
  </w:style>
  <w:style w:type="paragraph" w:customStyle="1" w:styleId="Style9">
    <w:name w:val="Style9"/>
    <w:basedOn w:val="a"/>
    <w:uiPriority w:val="99"/>
    <w:rsid w:val="00404ADC"/>
    <w:pPr>
      <w:widowControl w:val="0"/>
      <w:autoSpaceDE w:val="0"/>
      <w:autoSpaceDN w:val="0"/>
      <w:adjustRightInd w:val="0"/>
      <w:spacing w:after="0" w:line="278" w:lineRule="exact"/>
      <w:jc w:val="center"/>
    </w:pPr>
    <w:rPr>
      <w:lang w:eastAsia="ru-RU"/>
    </w:rPr>
  </w:style>
  <w:style w:type="paragraph" w:customStyle="1" w:styleId="Style10">
    <w:name w:val="Style10"/>
    <w:basedOn w:val="a"/>
    <w:uiPriority w:val="99"/>
    <w:rsid w:val="00404ADC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10">
    <w:name w:val="Style11"/>
    <w:basedOn w:val="a"/>
    <w:uiPriority w:val="99"/>
    <w:rsid w:val="00404ADC"/>
    <w:pPr>
      <w:widowControl w:val="0"/>
      <w:autoSpaceDE w:val="0"/>
      <w:autoSpaceDN w:val="0"/>
      <w:adjustRightInd w:val="0"/>
      <w:spacing w:after="0" w:line="274" w:lineRule="exact"/>
      <w:jc w:val="center"/>
    </w:pPr>
    <w:rPr>
      <w:lang w:eastAsia="ru-RU"/>
    </w:rPr>
  </w:style>
  <w:style w:type="paragraph" w:customStyle="1" w:styleId="Style12">
    <w:name w:val="Style12"/>
    <w:basedOn w:val="a"/>
    <w:uiPriority w:val="99"/>
    <w:rsid w:val="00404ADC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3">
    <w:name w:val="Style13"/>
    <w:basedOn w:val="a"/>
    <w:uiPriority w:val="99"/>
    <w:rsid w:val="00404ADC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Style14">
    <w:name w:val="Style14"/>
    <w:basedOn w:val="a"/>
    <w:uiPriority w:val="99"/>
    <w:rsid w:val="00404ADC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character" w:customStyle="1" w:styleId="FontStyle18">
    <w:name w:val="Font Style18"/>
    <w:uiPriority w:val="99"/>
    <w:rsid w:val="00404ADC"/>
    <w:rPr>
      <w:rFonts w:ascii="Times New Roman" w:hAnsi="Times New Roman"/>
      <w:b/>
      <w:sz w:val="22"/>
    </w:rPr>
  </w:style>
  <w:style w:type="character" w:customStyle="1" w:styleId="FontStyle19">
    <w:name w:val="Font Style19"/>
    <w:uiPriority w:val="99"/>
    <w:rsid w:val="00404ADC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404ADC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404ADC"/>
    <w:rPr>
      <w:rFonts w:ascii="Times New Roman" w:hAnsi="Times New Roman"/>
      <w:b/>
      <w:sz w:val="22"/>
    </w:rPr>
  </w:style>
  <w:style w:type="character" w:customStyle="1" w:styleId="FontStyle22">
    <w:name w:val="Font Style22"/>
    <w:uiPriority w:val="99"/>
    <w:rsid w:val="00404ADC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404ADC"/>
    <w:rPr>
      <w:rFonts w:ascii="Times New Roman" w:hAnsi="Times New Roman"/>
      <w:sz w:val="22"/>
    </w:rPr>
  </w:style>
  <w:style w:type="character" w:customStyle="1" w:styleId="af1">
    <w:name w:val="Основной текст_"/>
    <w:link w:val="21"/>
    <w:locked/>
    <w:rsid w:val="00404ADC"/>
    <w:rPr>
      <w:sz w:val="26"/>
    </w:rPr>
  </w:style>
  <w:style w:type="character" w:customStyle="1" w:styleId="11">
    <w:name w:val="Основной текст1"/>
    <w:rsid w:val="00404ADC"/>
    <w:rPr>
      <w:rFonts w:ascii="Times New Roman" w:hAnsi="Times New Roman"/>
      <w:strike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2">
    <w:name w:val="Основной текст (2)_"/>
    <w:link w:val="23"/>
    <w:locked/>
    <w:rsid w:val="00404ADC"/>
    <w:rPr>
      <w:b/>
      <w:sz w:val="26"/>
    </w:rPr>
  </w:style>
  <w:style w:type="character" w:customStyle="1" w:styleId="100">
    <w:name w:val="Основной текст + 10"/>
    <w:aliases w:val="5 pt,Полужирный"/>
    <w:rsid w:val="00404ADC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3">
    <w:name w:val="Основной текст (3)_"/>
    <w:link w:val="34"/>
    <w:locked/>
    <w:rsid w:val="00404ADC"/>
    <w:rPr>
      <w:rFonts w:ascii="Trebuchet MS" w:hAnsi="Trebuchet MS"/>
      <w:b/>
    </w:rPr>
  </w:style>
  <w:style w:type="character" w:customStyle="1" w:styleId="4">
    <w:name w:val="Основной текст (4)_"/>
    <w:link w:val="40"/>
    <w:locked/>
    <w:rsid w:val="00404ADC"/>
    <w:rPr>
      <w:b/>
      <w:sz w:val="26"/>
    </w:rPr>
  </w:style>
  <w:style w:type="character" w:customStyle="1" w:styleId="BookmanOldStyle">
    <w:name w:val="Основной текст + Bookman Old Style"/>
    <w:aliases w:val="Курсив"/>
    <w:rsid w:val="00404ADC"/>
    <w:rPr>
      <w:rFonts w:ascii="Bookman Old Style" w:hAnsi="Bookman Old Style"/>
      <w:i/>
      <w:color w:val="000000"/>
      <w:spacing w:val="0"/>
      <w:w w:val="100"/>
      <w:position w:val="0"/>
      <w:sz w:val="26"/>
      <w:u w:val="none"/>
      <w:lang w:val="en-US" w:eastAsia="en-US"/>
    </w:rPr>
  </w:style>
  <w:style w:type="character" w:customStyle="1" w:styleId="12pt">
    <w:name w:val="Основной текст + 12 pt"/>
    <w:aliases w:val="Полужирный1"/>
    <w:rsid w:val="00404AD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0Exact">
    <w:name w:val="Основной текст (10) Exact"/>
    <w:link w:val="101"/>
    <w:locked/>
    <w:rsid w:val="00404ADC"/>
    <w:rPr>
      <w:rFonts w:ascii="Bookman Old Style" w:hAnsi="Bookman Old Style"/>
      <w:spacing w:val="3"/>
      <w:sz w:val="9"/>
    </w:rPr>
  </w:style>
  <w:style w:type="character" w:customStyle="1" w:styleId="5">
    <w:name w:val="Основной текст (5)_"/>
    <w:link w:val="50"/>
    <w:locked/>
    <w:rsid w:val="00404ADC"/>
    <w:rPr>
      <w:b/>
      <w:sz w:val="22"/>
    </w:rPr>
  </w:style>
  <w:style w:type="character" w:customStyle="1" w:styleId="6">
    <w:name w:val="Основной текст (6)_"/>
    <w:link w:val="60"/>
    <w:locked/>
    <w:rsid w:val="00404ADC"/>
    <w:rPr>
      <w:b/>
      <w:sz w:val="18"/>
    </w:rPr>
  </w:style>
  <w:style w:type="character" w:customStyle="1" w:styleId="7">
    <w:name w:val="Основной текст (7)_"/>
    <w:link w:val="70"/>
    <w:locked/>
    <w:rsid w:val="00404ADC"/>
    <w:rPr>
      <w:rFonts w:ascii="Bookman Old Style" w:hAnsi="Bookman Old Style"/>
      <w:sz w:val="14"/>
    </w:rPr>
  </w:style>
  <w:style w:type="character" w:customStyle="1" w:styleId="611pt">
    <w:name w:val="Основной текст (6) + 11 pt"/>
    <w:rsid w:val="00404AD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4">
    <w:name w:val="Заголовок №2_"/>
    <w:link w:val="25"/>
    <w:locked/>
    <w:rsid w:val="00404ADC"/>
    <w:rPr>
      <w:sz w:val="26"/>
    </w:rPr>
  </w:style>
  <w:style w:type="character" w:customStyle="1" w:styleId="8">
    <w:name w:val="Основной текст (8)_"/>
    <w:link w:val="80"/>
    <w:locked/>
    <w:rsid w:val="00404ADC"/>
    <w:rPr>
      <w:rFonts w:ascii="Bookman Old Style" w:hAnsi="Bookman Old Style"/>
      <w:b/>
      <w:sz w:val="14"/>
    </w:rPr>
  </w:style>
  <w:style w:type="character" w:customStyle="1" w:styleId="9">
    <w:name w:val="Основной текст (9)_"/>
    <w:link w:val="90"/>
    <w:locked/>
    <w:rsid w:val="00404ADC"/>
    <w:rPr>
      <w:b/>
      <w:sz w:val="18"/>
    </w:rPr>
  </w:style>
  <w:style w:type="character" w:customStyle="1" w:styleId="11Exact">
    <w:name w:val="Основной текст (11) Exact"/>
    <w:link w:val="110"/>
    <w:locked/>
    <w:rsid w:val="00404ADC"/>
    <w:rPr>
      <w:rFonts w:ascii="Bookman Old Style" w:hAnsi="Bookman Old Style"/>
      <w:spacing w:val="8"/>
      <w:sz w:val="9"/>
      <w:lang w:val="en-US" w:eastAsia="x-none"/>
    </w:rPr>
  </w:style>
  <w:style w:type="character" w:customStyle="1" w:styleId="6Exact">
    <w:name w:val="Основной текст (6) Exact"/>
    <w:rsid w:val="00404ADC"/>
    <w:rPr>
      <w:rFonts w:ascii="Times New Roman" w:hAnsi="Times New Roman"/>
      <w:b/>
      <w:spacing w:val="-5"/>
      <w:sz w:val="17"/>
      <w:u w:val="none"/>
    </w:rPr>
  </w:style>
  <w:style w:type="character" w:customStyle="1" w:styleId="12">
    <w:name w:val="Основной текст (12)_"/>
    <w:link w:val="120"/>
    <w:locked/>
    <w:rsid w:val="00404ADC"/>
    <w:rPr>
      <w:b/>
      <w:sz w:val="17"/>
    </w:rPr>
  </w:style>
  <w:style w:type="paragraph" w:customStyle="1" w:styleId="21">
    <w:name w:val="Основной текст2"/>
    <w:basedOn w:val="a"/>
    <w:link w:val="af1"/>
    <w:rsid w:val="00404ADC"/>
    <w:pPr>
      <w:widowControl w:val="0"/>
      <w:spacing w:after="0" w:line="317" w:lineRule="exact"/>
      <w:ind w:hanging="400"/>
    </w:pPr>
    <w:rPr>
      <w:sz w:val="26"/>
      <w:szCs w:val="26"/>
      <w:lang w:eastAsia="ru-RU"/>
    </w:rPr>
  </w:style>
  <w:style w:type="paragraph" w:customStyle="1" w:styleId="23">
    <w:name w:val="Основной текст (2)"/>
    <w:basedOn w:val="a"/>
    <w:link w:val="22"/>
    <w:rsid w:val="00404ADC"/>
    <w:pPr>
      <w:widowControl w:val="0"/>
      <w:spacing w:before="360" w:after="0" w:line="312" w:lineRule="exact"/>
      <w:jc w:val="center"/>
    </w:pPr>
    <w:rPr>
      <w:b/>
      <w:bCs/>
      <w:sz w:val="26"/>
      <w:szCs w:val="26"/>
      <w:lang w:eastAsia="ru-RU"/>
    </w:rPr>
  </w:style>
  <w:style w:type="paragraph" w:customStyle="1" w:styleId="34">
    <w:name w:val="Основной текст (3)"/>
    <w:basedOn w:val="a"/>
    <w:link w:val="33"/>
    <w:rsid w:val="00404ADC"/>
    <w:pPr>
      <w:widowControl w:val="0"/>
      <w:spacing w:after="0" w:line="240" w:lineRule="atLeast"/>
      <w:jc w:val="center"/>
    </w:pPr>
    <w:rPr>
      <w:rFonts w:ascii="Trebuchet MS" w:hAnsi="Trebuchet MS"/>
      <w:b/>
      <w:bCs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rsid w:val="00404ADC"/>
    <w:pPr>
      <w:widowControl w:val="0"/>
      <w:spacing w:after="0" w:line="312" w:lineRule="exact"/>
      <w:ind w:firstLine="520"/>
      <w:jc w:val="both"/>
    </w:pPr>
    <w:rPr>
      <w:b/>
      <w:bCs/>
      <w:sz w:val="26"/>
      <w:szCs w:val="26"/>
      <w:lang w:eastAsia="ru-RU"/>
    </w:rPr>
  </w:style>
  <w:style w:type="paragraph" w:customStyle="1" w:styleId="101">
    <w:name w:val="Основной текст (10)"/>
    <w:basedOn w:val="a"/>
    <w:link w:val="10Exact"/>
    <w:rsid w:val="00404ADC"/>
    <w:pPr>
      <w:widowControl w:val="0"/>
      <w:spacing w:after="0" w:line="240" w:lineRule="atLeast"/>
      <w:jc w:val="both"/>
    </w:pPr>
    <w:rPr>
      <w:rFonts w:ascii="Bookman Old Style" w:hAnsi="Bookman Old Style"/>
      <w:spacing w:val="3"/>
      <w:sz w:val="9"/>
      <w:szCs w:val="9"/>
      <w:lang w:eastAsia="ru-RU"/>
    </w:rPr>
  </w:style>
  <w:style w:type="paragraph" w:customStyle="1" w:styleId="50">
    <w:name w:val="Основной текст (5)"/>
    <w:basedOn w:val="a"/>
    <w:link w:val="5"/>
    <w:rsid w:val="00404ADC"/>
    <w:pPr>
      <w:widowControl w:val="0"/>
      <w:spacing w:after="0" w:line="264" w:lineRule="exact"/>
    </w:pPr>
    <w:rPr>
      <w:b/>
      <w:bCs/>
      <w:sz w:val="22"/>
      <w:szCs w:val="22"/>
      <w:lang w:eastAsia="ru-RU"/>
    </w:rPr>
  </w:style>
  <w:style w:type="paragraph" w:customStyle="1" w:styleId="60">
    <w:name w:val="Основной текст (6)"/>
    <w:basedOn w:val="a"/>
    <w:link w:val="6"/>
    <w:rsid w:val="00404ADC"/>
    <w:pPr>
      <w:widowControl w:val="0"/>
      <w:spacing w:before="60" w:after="300" w:line="240" w:lineRule="atLeast"/>
      <w:ind w:hanging="220"/>
      <w:jc w:val="center"/>
    </w:pPr>
    <w:rPr>
      <w:b/>
      <w:bCs/>
      <w:sz w:val="18"/>
      <w:szCs w:val="18"/>
      <w:lang w:eastAsia="ru-RU"/>
    </w:rPr>
  </w:style>
  <w:style w:type="paragraph" w:customStyle="1" w:styleId="70">
    <w:name w:val="Основной текст (7)"/>
    <w:basedOn w:val="a"/>
    <w:link w:val="7"/>
    <w:rsid w:val="00404ADC"/>
    <w:pPr>
      <w:widowControl w:val="0"/>
      <w:spacing w:before="360" w:after="60" w:line="240" w:lineRule="atLeast"/>
      <w:jc w:val="both"/>
    </w:pPr>
    <w:rPr>
      <w:rFonts w:ascii="Bookman Old Style" w:hAnsi="Bookman Old Style"/>
      <w:sz w:val="14"/>
      <w:szCs w:val="14"/>
      <w:lang w:eastAsia="ru-RU"/>
    </w:rPr>
  </w:style>
  <w:style w:type="paragraph" w:customStyle="1" w:styleId="25">
    <w:name w:val="Заголовок №2"/>
    <w:basedOn w:val="a"/>
    <w:link w:val="24"/>
    <w:rsid w:val="00404ADC"/>
    <w:pPr>
      <w:widowControl w:val="0"/>
      <w:spacing w:after="0" w:line="240" w:lineRule="atLeast"/>
      <w:ind w:firstLine="220"/>
      <w:jc w:val="both"/>
      <w:outlineLvl w:val="1"/>
    </w:pPr>
    <w:rPr>
      <w:sz w:val="26"/>
      <w:szCs w:val="26"/>
      <w:lang w:eastAsia="ru-RU"/>
    </w:rPr>
  </w:style>
  <w:style w:type="paragraph" w:customStyle="1" w:styleId="80">
    <w:name w:val="Основной текст (8)"/>
    <w:basedOn w:val="a"/>
    <w:link w:val="8"/>
    <w:rsid w:val="00404ADC"/>
    <w:pPr>
      <w:widowControl w:val="0"/>
      <w:spacing w:after="0" w:line="240" w:lineRule="atLeast"/>
      <w:jc w:val="both"/>
    </w:pPr>
    <w:rPr>
      <w:rFonts w:ascii="Bookman Old Style" w:hAnsi="Bookman Old Style"/>
      <w:b/>
      <w:bCs/>
      <w:sz w:val="14"/>
      <w:szCs w:val="14"/>
      <w:lang w:eastAsia="ru-RU"/>
    </w:rPr>
  </w:style>
  <w:style w:type="paragraph" w:customStyle="1" w:styleId="90">
    <w:name w:val="Основной текст (9)"/>
    <w:basedOn w:val="a"/>
    <w:link w:val="9"/>
    <w:rsid w:val="00404ADC"/>
    <w:pPr>
      <w:widowControl w:val="0"/>
      <w:spacing w:after="0" w:line="240" w:lineRule="atLeast"/>
      <w:jc w:val="both"/>
    </w:pPr>
    <w:rPr>
      <w:b/>
      <w:bCs/>
      <w:sz w:val="18"/>
      <w:szCs w:val="18"/>
      <w:lang w:eastAsia="ru-RU"/>
    </w:rPr>
  </w:style>
  <w:style w:type="paragraph" w:customStyle="1" w:styleId="110">
    <w:name w:val="Основной текст (11)"/>
    <w:basedOn w:val="a"/>
    <w:link w:val="11Exact"/>
    <w:rsid w:val="00404ADC"/>
    <w:pPr>
      <w:widowControl w:val="0"/>
      <w:spacing w:after="0" w:line="240" w:lineRule="atLeast"/>
      <w:jc w:val="both"/>
    </w:pPr>
    <w:rPr>
      <w:rFonts w:ascii="Bookman Old Style" w:hAnsi="Bookman Old Style" w:cs="Bookman Old Style"/>
      <w:spacing w:val="8"/>
      <w:sz w:val="9"/>
      <w:szCs w:val="9"/>
      <w:lang w:val="en-US" w:eastAsia="ru-RU"/>
    </w:rPr>
  </w:style>
  <w:style w:type="paragraph" w:customStyle="1" w:styleId="120">
    <w:name w:val="Основной текст (12)"/>
    <w:basedOn w:val="a"/>
    <w:link w:val="12"/>
    <w:rsid w:val="00404ADC"/>
    <w:pPr>
      <w:widowControl w:val="0"/>
      <w:spacing w:before="300" w:after="0" w:line="226" w:lineRule="exact"/>
      <w:jc w:val="both"/>
    </w:pPr>
    <w:rPr>
      <w:b/>
      <w:bCs/>
      <w:sz w:val="17"/>
      <w:szCs w:val="17"/>
      <w:lang w:eastAsia="ru-RU"/>
    </w:rPr>
  </w:style>
  <w:style w:type="character" w:customStyle="1" w:styleId="1010">
    <w:name w:val="Основной текст + 101"/>
    <w:aliases w:val="5 pt2,Интервал 0 pt"/>
    <w:rsid w:val="00404ADC"/>
    <w:rPr>
      <w:rFonts w:ascii="Times New Roman" w:hAnsi="Times New Roman"/>
      <w:color w:val="000000"/>
      <w:spacing w:val="2"/>
      <w:w w:val="100"/>
      <w:position w:val="0"/>
      <w:sz w:val="21"/>
      <w:lang w:val="ru-RU" w:eastAsia="ru-RU"/>
    </w:rPr>
  </w:style>
  <w:style w:type="paragraph" w:customStyle="1" w:styleId="Standard">
    <w:name w:val="Standard"/>
    <w:rsid w:val="00404ADC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customStyle="1" w:styleId="13">
    <w:name w:val="Заголовок №1_"/>
    <w:link w:val="14"/>
    <w:locked/>
    <w:rsid w:val="00404ADC"/>
    <w:rPr>
      <w:b/>
      <w:sz w:val="26"/>
    </w:rPr>
  </w:style>
  <w:style w:type="paragraph" w:customStyle="1" w:styleId="14">
    <w:name w:val="Заголовок №1"/>
    <w:basedOn w:val="a"/>
    <w:link w:val="13"/>
    <w:rsid w:val="00404ADC"/>
    <w:pPr>
      <w:widowControl w:val="0"/>
      <w:spacing w:before="300" w:after="600" w:line="317" w:lineRule="exact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Impact">
    <w:name w:val="Основной текст + Impact"/>
    <w:aliases w:val="9,5 pt1,Курсив1"/>
    <w:rsid w:val="00404ADC"/>
    <w:rPr>
      <w:rFonts w:ascii="Impact" w:hAnsi="Impact"/>
      <w:i/>
      <w:color w:val="000000"/>
      <w:spacing w:val="0"/>
      <w:w w:val="100"/>
      <w:position w:val="0"/>
      <w:sz w:val="19"/>
      <w:lang w:val="en-US" w:eastAsia="en-US"/>
    </w:rPr>
  </w:style>
  <w:style w:type="paragraph" w:customStyle="1" w:styleId="35">
    <w:name w:val="Основной текст3"/>
    <w:basedOn w:val="a"/>
    <w:rsid w:val="00404ADC"/>
    <w:pPr>
      <w:widowControl w:val="0"/>
      <w:shd w:val="clear" w:color="auto" w:fill="FFFFFF"/>
      <w:spacing w:after="0" w:line="240" w:lineRule="atLeast"/>
      <w:ind w:hanging="220"/>
      <w:jc w:val="right"/>
    </w:pPr>
    <w:rPr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404A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404A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99"/>
    <w:rsid w:val="00404A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404A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04AD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04ADC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headertext">
    <w:name w:val="headertext"/>
    <w:basedOn w:val="a"/>
    <w:rsid w:val="00404ADC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pt-a0-000003">
    <w:name w:val="pt-a0-000003"/>
    <w:rsid w:val="00404ADC"/>
  </w:style>
  <w:style w:type="paragraph" w:customStyle="1" w:styleId="TableParagraph">
    <w:name w:val="Table Paragraph"/>
    <w:basedOn w:val="a"/>
    <w:uiPriority w:val="1"/>
    <w:qFormat/>
    <w:rsid w:val="00702EDC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layout">
    <w:name w:val="layout"/>
    <w:rsid w:val="00014FB4"/>
  </w:style>
  <w:style w:type="character" w:customStyle="1" w:styleId="16">
    <w:name w:val="Неразрешенное упоминание1"/>
    <w:basedOn w:val="a0"/>
    <w:uiPriority w:val="99"/>
    <w:semiHidden/>
    <w:unhideWhenUsed/>
    <w:rsid w:val="00D50E2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admin.ru/torgovl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13CB-2DC9-4FA5-9B0A-FBE88246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dc:description/>
  <cp:lastModifiedBy>Сташук Галина Николаевна</cp:lastModifiedBy>
  <cp:revision>3</cp:revision>
  <cp:lastPrinted>2019-04-05T09:16:00Z</cp:lastPrinted>
  <dcterms:created xsi:type="dcterms:W3CDTF">2023-01-24T10:36:00Z</dcterms:created>
  <dcterms:modified xsi:type="dcterms:W3CDTF">2023-01-24T11:36:00Z</dcterms:modified>
</cp:coreProperties>
</file>