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64" w:rsidRPr="00187D4D" w:rsidRDefault="00293764" w:rsidP="00187D4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C2D2E"/>
        </w:rPr>
      </w:pPr>
      <w:r w:rsidRPr="00187D4D">
        <w:rPr>
          <w:b/>
          <w:color w:val="2C2D2E"/>
        </w:rPr>
        <w:t xml:space="preserve">УФНС России по Новгородской области рекомендует </w:t>
      </w:r>
      <w:r w:rsidR="00911472">
        <w:rPr>
          <w:b/>
          <w:color w:val="2C2D2E"/>
        </w:rPr>
        <w:t xml:space="preserve">родителям </w:t>
      </w:r>
      <w:r w:rsidRPr="00187D4D">
        <w:rPr>
          <w:b/>
          <w:color w:val="2C2D2E"/>
        </w:rPr>
        <w:t>воспользоваться сервисом «Рождение ребенка»</w:t>
      </w:r>
    </w:p>
    <w:p w:rsidR="00187D4D" w:rsidRDefault="00187D4D" w:rsidP="002937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</w:p>
    <w:p w:rsidR="003C0354" w:rsidRPr="00BB5AB9" w:rsidRDefault="003C0354" w:rsidP="003C0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proofErr w:type="gramStart"/>
      <w:r w:rsidRPr="00BB5AB9">
        <w:rPr>
          <w:color w:val="2C2D2E"/>
        </w:rPr>
        <w:t>В июне 2022 года ФНС России совместно с Мин</w:t>
      </w:r>
      <w:r>
        <w:rPr>
          <w:color w:val="2C2D2E"/>
        </w:rPr>
        <w:t xml:space="preserve">истерством здравоохранения </w:t>
      </w:r>
      <w:r w:rsidRPr="00BB5AB9">
        <w:rPr>
          <w:color w:val="2C2D2E"/>
        </w:rPr>
        <w:t>и Мин</w:t>
      </w:r>
      <w:r>
        <w:rPr>
          <w:color w:val="2C2D2E"/>
        </w:rPr>
        <w:t xml:space="preserve">истерством </w:t>
      </w:r>
      <w:r w:rsidRPr="00BB5AB9">
        <w:rPr>
          <w:color w:val="2C2D2E"/>
        </w:rPr>
        <w:t>цифр</w:t>
      </w:r>
      <w:r>
        <w:rPr>
          <w:color w:val="2C2D2E"/>
        </w:rPr>
        <w:t xml:space="preserve">ового развития России </w:t>
      </w:r>
      <w:r w:rsidRPr="00BB5AB9">
        <w:rPr>
          <w:color w:val="2C2D2E"/>
        </w:rPr>
        <w:t>запустила на Едином портале государственных и муниципальных услуг (ЕПГУ) сервис, благодаря которому мама, родившая ребенка, может не тратить время на поход в ЗАГС, а в своем личном кабинете заполнить заявление и автоматически получить свидетельство о рождении ребенка.</w:t>
      </w:r>
      <w:proofErr w:type="gramEnd"/>
    </w:p>
    <w:p w:rsidR="003C0354" w:rsidRPr="00BB5AB9" w:rsidRDefault="003C0354" w:rsidP="003C035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B5AB9">
        <w:rPr>
          <w:color w:val="2C2D2E"/>
        </w:rPr>
        <w:t xml:space="preserve">Сервис </w:t>
      </w:r>
      <w:r>
        <w:rPr>
          <w:color w:val="2C2D2E"/>
        </w:rPr>
        <w:t>оказывает</w:t>
      </w:r>
      <w:r w:rsidRPr="00BB5AB9">
        <w:rPr>
          <w:color w:val="2C2D2E"/>
        </w:rPr>
        <w:t xml:space="preserve"> целый цикл </w:t>
      </w:r>
      <w:r>
        <w:rPr>
          <w:color w:val="2C2D2E"/>
        </w:rPr>
        <w:t>взаимо</w:t>
      </w:r>
      <w:r w:rsidRPr="00BB5AB9">
        <w:rPr>
          <w:color w:val="2C2D2E"/>
        </w:rPr>
        <w:t>связанных услуг: постановк</w:t>
      </w:r>
      <w:r>
        <w:rPr>
          <w:color w:val="2C2D2E"/>
        </w:rPr>
        <w:t>у</w:t>
      </w:r>
      <w:r w:rsidRPr="00BB5AB9">
        <w:rPr>
          <w:color w:val="2C2D2E"/>
        </w:rPr>
        <w:t xml:space="preserve"> на налоговый и персонифицированный учет, автоматическ</w:t>
      </w:r>
      <w:r>
        <w:rPr>
          <w:color w:val="2C2D2E"/>
        </w:rPr>
        <w:t xml:space="preserve">ую </w:t>
      </w:r>
      <w:r w:rsidRPr="00BB5AB9">
        <w:rPr>
          <w:color w:val="2C2D2E"/>
        </w:rPr>
        <w:t>регистраци</w:t>
      </w:r>
      <w:r>
        <w:rPr>
          <w:color w:val="2C2D2E"/>
        </w:rPr>
        <w:t>ю</w:t>
      </w:r>
      <w:r w:rsidRPr="00BB5AB9">
        <w:rPr>
          <w:color w:val="2C2D2E"/>
        </w:rPr>
        <w:t xml:space="preserve"> в Социальном фонде России, оформление СНИЛС, оформление сертификата на материнский капитал.</w:t>
      </w:r>
      <w:r>
        <w:rPr>
          <w:color w:val="2C2D2E"/>
        </w:rPr>
        <w:t xml:space="preserve"> </w:t>
      </w:r>
      <w:r w:rsidRPr="00BB5AB9">
        <w:rPr>
          <w:color w:val="2C2D2E"/>
        </w:rPr>
        <w:t>Таким образом, сразу открывается линейка возможностей, не требующая затрат времени от родителей ребёнка.</w:t>
      </w:r>
    </w:p>
    <w:p w:rsidR="003C0354" w:rsidRPr="00BB5AB9" w:rsidRDefault="003C0354" w:rsidP="003C0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AB9">
        <w:rPr>
          <w:rFonts w:ascii="Times New Roman" w:hAnsi="Times New Roman" w:cs="Times New Roman"/>
          <w:sz w:val="24"/>
          <w:szCs w:val="24"/>
        </w:rPr>
        <w:t>Новую возможность для родителей предоставляет и интернет-сервис ФНС России «Личный кабинет налогоплательщика для физических лиц», позволяющий с максимальной оперативностью и комфортом исполнять свои налоговые обязательства.</w:t>
      </w:r>
    </w:p>
    <w:p w:rsidR="003C0354" w:rsidRPr="00BB5AB9" w:rsidRDefault="003C0354" w:rsidP="003C0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AB9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Настройки п</w:t>
      </w:r>
      <w:r w:rsidRPr="00BB5AB9">
        <w:rPr>
          <w:rFonts w:ascii="Times New Roman" w:hAnsi="Times New Roman" w:cs="Times New Roman"/>
          <w:sz w:val="24"/>
          <w:szCs w:val="24"/>
        </w:rPr>
        <w:t>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5AB9">
        <w:rPr>
          <w:rFonts w:ascii="Times New Roman" w:hAnsi="Times New Roman" w:cs="Times New Roman"/>
          <w:sz w:val="24"/>
          <w:szCs w:val="24"/>
        </w:rPr>
        <w:t>» функционирует вкладка «Семейный доступ», предназначенная для доступа родителей к информации из Личного кабинета налогоплатель</w:t>
      </w:r>
      <w:bookmarkStart w:id="0" w:name="_GoBack"/>
      <w:bookmarkEnd w:id="0"/>
      <w:r w:rsidRPr="00BB5AB9">
        <w:rPr>
          <w:rFonts w:ascii="Times New Roman" w:hAnsi="Times New Roman" w:cs="Times New Roman"/>
          <w:sz w:val="24"/>
          <w:szCs w:val="24"/>
        </w:rPr>
        <w:t xml:space="preserve">щика - несовершеннолетнего ребенка. </w:t>
      </w:r>
    </w:p>
    <w:p w:rsidR="003C0354" w:rsidRPr="00BB5AB9" w:rsidRDefault="003C0354" w:rsidP="003C0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AB9">
        <w:rPr>
          <w:rFonts w:ascii="Times New Roman" w:hAnsi="Times New Roman" w:cs="Times New Roman"/>
          <w:sz w:val="24"/>
          <w:szCs w:val="24"/>
        </w:rPr>
        <w:t>Для пользования новым функционалом, необходимо пользователями Личного кабинета быть и родителям, и их детям.</w:t>
      </w:r>
    </w:p>
    <w:p w:rsidR="003C0354" w:rsidRPr="00BB5AB9" w:rsidRDefault="003C0354" w:rsidP="003C0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AB9">
        <w:rPr>
          <w:rFonts w:ascii="Times New Roman" w:hAnsi="Times New Roman" w:cs="Times New Roman"/>
          <w:sz w:val="24"/>
          <w:szCs w:val="24"/>
        </w:rPr>
        <w:t>В сервисе интерфейс раздела «Налоги» доработан в части предоставления возможности просматривать и оплачивать платёжные документы несовершеннолетнего ребенка всеми доступными инструментами оплаты</w:t>
      </w:r>
      <w:r>
        <w:rPr>
          <w:rFonts w:ascii="Times New Roman" w:hAnsi="Times New Roman" w:cs="Times New Roman"/>
          <w:sz w:val="24"/>
          <w:szCs w:val="24"/>
        </w:rPr>
        <w:t xml:space="preserve"> (переход на вкладку «Налоги детей»)</w:t>
      </w:r>
      <w:r w:rsidRPr="00BB5A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354" w:rsidRPr="00BB5AB9" w:rsidRDefault="003C0354" w:rsidP="003C0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AB9">
        <w:rPr>
          <w:rFonts w:ascii="Times New Roman" w:hAnsi="Times New Roman" w:cs="Times New Roman"/>
          <w:sz w:val="24"/>
          <w:szCs w:val="24"/>
        </w:rPr>
        <w:t>Напоминаем, что получить доступ к «Личному кабинету налогоплательщика для физических лиц» можно одним из трех способов:</w:t>
      </w:r>
    </w:p>
    <w:p w:rsidR="003C0354" w:rsidRPr="00BB5AB9" w:rsidRDefault="003C0354" w:rsidP="003C0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AB9">
        <w:rPr>
          <w:rFonts w:ascii="Times New Roman" w:hAnsi="Times New Roman" w:cs="Times New Roman"/>
          <w:sz w:val="24"/>
          <w:szCs w:val="24"/>
        </w:rPr>
        <w:t xml:space="preserve"> – с помощью логина и пароля, </w:t>
      </w:r>
      <w:proofErr w:type="gramStart"/>
      <w:r w:rsidRPr="00BB5AB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B5AB9">
        <w:rPr>
          <w:rFonts w:ascii="Times New Roman" w:hAnsi="Times New Roman" w:cs="Times New Roman"/>
          <w:sz w:val="24"/>
          <w:szCs w:val="24"/>
        </w:rPr>
        <w:t xml:space="preserve"> в регистрационной карте, получить которую можно в любом налоговом органе. При себе необходимо иметь документ, удостоверяющий личность; </w:t>
      </w:r>
    </w:p>
    <w:p w:rsidR="003C0354" w:rsidRPr="00BB5AB9" w:rsidRDefault="003C0354" w:rsidP="003C0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AB9">
        <w:rPr>
          <w:rFonts w:ascii="Times New Roman" w:hAnsi="Times New Roman" w:cs="Times New Roman"/>
          <w:sz w:val="24"/>
          <w:szCs w:val="24"/>
        </w:rPr>
        <w:t xml:space="preserve">– с помощью квалифицированной электронной подписи. Квалифицированный сертификат ключа может храниться на любом носителе: жестком диске, USB-ключе или смарт-карте; </w:t>
      </w:r>
    </w:p>
    <w:p w:rsidR="003C0354" w:rsidRPr="00BB5AB9" w:rsidRDefault="003C0354" w:rsidP="003C0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AB9">
        <w:rPr>
          <w:rFonts w:ascii="Times New Roman" w:hAnsi="Times New Roman" w:cs="Times New Roman"/>
          <w:sz w:val="24"/>
          <w:szCs w:val="24"/>
        </w:rPr>
        <w:t xml:space="preserve">– с помощью учетной записи  на Едином портале государственных и муниципальных услуг. </w:t>
      </w:r>
    </w:p>
    <w:p w:rsidR="003C0354" w:rsidRDefault="003C0354" w:rsidP="003C0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подключить несовершеннолетнего ребенка к Личному кабинету одному из родителей следует обратиться в любой налоговый орган с соответствующим заявлением. При себе н</w:t>
      </w:r>
      <w:r w:rsidRPr="00BB5AB9">
        <w:rPr>
          <w:rFonts w:ascii="Times New Roman" w:hAnsi="Times New Roman" w:cs="Times New Roman"/>
          <w:sz w:val="24"/>
          <w:szCs w:val="24"/>
        </w:rPr>
        <w:t>еобходимо иметь 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и свидетельство о рождении ребенка.  </w:t>
      </w:r>
    </w:p>
    <w:p w:rsidR="00ED43A2" w:rsidRDefault="00ED43A2" w:rsidP="003C035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ED43A2" w:rsidSect="000E5B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06" w:rsidRDefault="00397A06" w:rsidP="000E5BBF">
      <w:pPr>
        <w:spacing w:after="0" w:line="240" w:lineRule="auto"/>
      </w:pPr>
      <w:r>
        <w:separator/>
      </w:r>
    </w:p>
  </w:endnote>
  <w:endnote w:type="continuationSeparator" w:id="0">
    <w:p w:rsidR="00397A06" w:rsidRDefault="00397A06" w:rsidP="000E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06" w:rsidRDefault="00397A06" w:rsidP="000E5BBF">
      <w:pPr>
        <w:spacing w:after="0" w:line="240" w:lineRule="auto"/>
      </w:pPr>
      <w:r>
        <w:separator/>
      </w:r>
    </w:p>
  </w:footnote>
  <w:footnote w:type="continuationSeparator" w:id="0">
    <w:p w:rsidR="00397A06" w:rsidRDefault="00397A06" w:rsidP="000E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12261"/>
      <w:docPartObj>
        <w:docPartGallery w:val="Page Numbers (Top of Page)"/>
        <w:docPartUnique/>
      </w:docPartObj>
    </w:sdtPr>
    <w:sdtEndPr/>
    <w:sdtContent>
      <w:p w:rsidR="00397A06" w:rsidRDefault="00397A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A1">
          <w:rPr>
            <w:noProof/>
          </w:rPr>
          <w:t>3</w:t>
        </w:r>
        <w:r>
          <w:fldChar w:fldCharType="end"/>
        </w:r>
      </w:p>
    </w:sdtContent>
  </w:sdt>
  <w:p w:rsidR="00397A06" w:rsidRDefault="00397A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505"/>
    <w:multiLevelType w:val="hybridMultilevel"/>
    <w:tmpl w:val="6A9AF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4117"/>
    <w:multiLevelType w:val="hybridMultilevel"/>
    <w:tmpl w:val="BC64D904"/>
    <w:lvl w:ilvl="0" w:tplc="9CD047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A71D9"/>
    <w:multiLevelType w:val="multilevel"/>
    <w:tmpl w:val="C4E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333D"/>
    <w:multiLevelType w:val="hybridMultilevel"/>
    <w:tmpl w:val="00DAE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2D03"/>
    <w:multiLevelType w:val="hybridMultilevel"/>
    <w:tmpl w:val="0EDC5464"/>
    <w:lvl w:ilvl="0" w:tplc="9CD0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BD3979"/>
    <w:multiLevelType w:val="multilevel"/>
    <w:tmpl w:val="36DAD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25D52"/>
    <w:multiLevelType w:val="multilevel"/>
    <w:tmpl w:val="E0384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97"/>
    <w:rsid w:val="00003861"/>
    <w:rsid w:val="000329A1"/>
    <w:rsid w:val="00094B69"/>
    <w:rsid w:val="000B388F"/>
    <w:rsid w:val="000D42FF"/>
    <w:rsid w:val="000E5BBF"/>
    <w:rsid w:val="0010793C"/>
    <w:rsid w:val="00124223"/>
    <w:rsid w:val="00187D4D"/>
    <w:rsid w:val="00255B2C"/>
    <w:rsid w:val="00255C1B"/>
    <w:rsid w:val="00293764"/>
    <w:rsid w:val="002C23D1"/>
    <w:rsid w:val="002E2615"/>
    <w:rsid w:val="00327CD8"/>
    <w:rsid w:val="00397A06"/>
    <w:rsid w:val="003C0354"/>
    <w:rsid w:val="004732C9"/>
    <w:rsid w:val="00494EAF"/>
    <w:rsid w:val="004D3366"/>
    <w:rsid w:val="004D3C48"/>
    <w:rsid w:val="004D6F11"/>
    <w:rsid w:val="005E030E"/>
    <w:rsid w:val="005E5E25"/>
    <w:rsid w:val="00677C06"/>
    <w:rsid w:val="007B26AF"/>
    <w:rsid w:val="008012BE"/>
    <w:rsid w:val="00886FCC"/>
    <w:rsid w:val="00911472"/>
    <w:rsid w:val="00955141"/>
    <w:rsid w:val="009D2069"/>
    <w:rsid w:val="00A03E1B"/>
    <w:rsid w:val="00A52D5B"/>
    <w:rsid w:val="00A805EA"/>
    <w:rsid w:val="00A83976"/>
    <w:rsid w:val="00AA3FF5"/>
    <w:rsid w:val="00AD162F"/>
    <w:rsid w:val="00AD1D0E"/>
    <w:rsid w:val="00AE7F97"/>
    <w:rsid w:val="00B030D1"/>
    <w:rsid w:val="00B54005"/>
    <w:rsid w:val="00B564EC"/>
    <w:rsid w:val="00B96116"/>
    <w:rsid w:val="00BB5AB9"/>
    <w:rsid w:val="00BC2CA7"/>
    <w:rsid w:val="00BE0E95"/>
    <w:rsid w:val="00C32DE1"/>
    <w:rsid w:val="00C571C8"/>
    <w:rsid w:val="00C93C6D"/>
    <w:rsid w:val="00C94AAB"/>
    <w:rsid w:val="00D3450C"/>
    <w:rsid w:val="00DF4FB9"/>
    <w:rsid w:val="00E41017"/>
    <w:rsid w:val="00EA5350"/>
    <w:rsid w:val="00EC135A"/>
    <w:rsid w:val="00ED43A2"/>
    <w:rsid w:val="00F437B0"/>
    <w:rsid w:val="00F717F7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97"/>
  </w:style>
  <w:style w:type="paragraph" w:styleId="1">
    <w:name w:val="heading 1"/>
    <w:basedOn w:val="a"/>
    <w:link w:val="10"/>
    <w:uiPriority w:val="9"/>
    <w:qFormat/>
    <w:rsid w:val="002E2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F97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AE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C32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37B0"/>
    <w:pPr>
      <w:ind w:left="720"/>
      <w:contextualSpacing/>
    </w:pPr>
  </w:style>
  <w:style w:type="paragraph" w:styleId="a9">
    <w:name w:val="Subtitle"/>
    <w:basedOn w:val="a"/>
    <w:link w:val="aa"/>
    <w:qFormat/>
    <w:rsid w:val="00C571C8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571C8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5BBF"/>
  </w:style>
  <w:style w:type="paragraph" w:styleId="ad">
    <w:name w:val="footer"/>
    <w:basedOn w:val="a"/>
    <w:link w:val="ae"/>
    <w:uiPriority w:val="99"/>
    <w:unhideWhenUsed/>
    <w:rsid w:val="000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5BBF"/>
  </w:style>
  <w:style w:type="character" w:customStyle="1" w:styleId="10">
    <w:name w:val="Заголовок 1 Знак"/>
    <w:basedOn w:val="a0"/>
    <w:link w:val="1"/>
    <w:uiPriority w:val="9"/>
    <w:rsid w:val="002E2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97"/>
  </w:style>
  <w:style w:type="paragraph" w:styleId="1">
    <w:name w:val="heading 1"/>
    <w:basedOn w:val="a"/>
    <w:link w:val="10"/>
    <w:uiPriority w:val="9"/>
    <w:qFormat/>
    <w:rsid w:val="002E2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F97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AE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C32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37B0"/>
    <w:pPr>
      <w:ind w:left="720"/>
      <w:contextualSpacing/>
    </w:pPr>
  </w:style>
  <w:style w:type="paragraph" w:styleId="a9">
    <w:name w:val="Subtitle"/>
    <w:basedOn w:val="a"/>
    <w:link w:val="aa"/>
    <w:qFormat/>
    <w:rsid w:val="00C571C8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571C8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5BBF"/>
  </w:style>
  <w:style w:type="paragraph" w:styleId="ad">
    <w:name w:val="footer"/>
    <w:basedOn w:val="a"/>
    <w:link w:val="ae"/>
    <w:uiPriority w:val="99"/>
    <w:unhideWhenUsed/>
    <w:rsid w:val="000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5BBF"/>
  </w:style>
  <w:style w:type="character" w:customStyle="1" w:styleId="10">
    <w:name w:val="Заголовок 1 Знак"/>
    <w:basedOn w:val="a0"/>
    <w:link w:val="1"/>
    <w:uiPriority w:val="9"/>
    <w:rsid w:val="002E2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Кузьменко Ирина Ивановна</cp:lastModifiedBy>
  <cp:revision>8</cp:revision>
  <cp:lastPrinted>2023-06-15T06:49:00Z</cp:lastPrinted>
  <dcterms:created xsi:type="dcterms:W3CDTF">2023-08-30T16:02:00Z</dcterms:created>
  <dcterms:modified xsi:type="dcterms:W3CDTF">2023-08-31T11:46:00Z</dcterms:modified>
</cp:coreProperties>
</file>